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64BF" w14:textId="77777777" w:rsidR="00315E5F" w:rsidRDefault="00315E5F" w:rsidP="00315E5F">
      <w:pPr>
        <w:spacing w:after="0" w:line="259" w:lineRule="auto"/>
        <w:ind w:left="10" w:right="153"/>
        <w:jc w:val="center"/>
        <w:rPr>
          <w:b/>
          <w:sz w:val="28"/>
          <w:szCs w:val="28"/>
        </w:rPr>
      </w:pPr>
      <w:bookmarkStart w:id="0" w:name="_GoBack"/>
      <w:bookmarkEnd w:id="0"/>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7F2F669" w14:textId="77777777" w:rsidR="00AF6EB8" w:rsidRDefault="0059081A" w:rsidP="0084063A">
      <w:pPr>
        <w:spacing w:after="0" w:line="259" w:lineRule="auto"/>
        <w:ind w:left="10" w:right="144"/>
        <w:jc w:val="center"/>
        <w:rPr>
          <w:b/>
          <w:sz w:val="28"/>
          <w:szCs w:val="28"/>
        </w:rPr>
      </w:pPr>
      <w:r>
        <w:rPr>
          <w:b/>
          <w:sz w:val="28"/>
          <w:szCs w:val="28"/>
        </w:rPr>
        <w:t>SPECIAL</w:t>
      </w:r>
      <w:r w:rsidR="00D416B6">
        <w:rPr>
          <w:b/>
          <w:sz w:val="28"/>
          <w:szCs w:val="28"/>
        </w:rPr>
        <w:t xml:space="preserve"> MEETING</w:t>
      </w:r>
      <w:r w:rsidR="003111F7">
        <w:rPr>
          <w:b/>
          <w:sz w:val="28"/>
          <w:szCs w:val="28"/>
        </w:rPr>
        <w:t xml:space="preserve"> </w:t>
      </w:r>
      <w:r w:rsidR="0084063A" w:rsidRPr="008B4F0B">
        <w:rPr>
          <w:b/>
          <w:sz w:val="28"/>
          <w:szCs w:val="28"/>
        </w:rPr>
        <w:t xml:space="preserve">AGENDA </w:t>
      </w:r>
    </w:p>
    <w:p w14:paraId="76A46B62" w14:textId="155D50D7" w:rsidR="0084063A" w:rsidRPr="008B4F0B" w:rsidRDefault="0059081A" w:rsidP="0084063A">
      <w:pPr>
        <w:spacing w:after="0" w:line="259" w:lineRule="auto"/>
        <w:ind w:left="10" w:right="144"/>
        <w:jc w:val="center"/>
        <w:rPr>
          <w:sz w:val="28"/>
          <w:szCs w:val="28"/>
        </w:rPr>
      </w:pPr>
      <w:r>
        <w:rPr>
          <w:b/>
          <w:sz w:val="28"/>
          <w:szCs w:val="28"/>
        </w:rPr>
        <w:t>BUDGET WORKSHOP</w:t>
      </w:r>
    </w:p>
    <w:p w14:paraId="1CB87B06" w14:textId="4BD00812" w:rsidR="0084063A" w:rsidRPr="008B4F0B" w:rsidRDefault="004E7ABF" w:rsidP="00871BEC">
      <w:pPr>
        <w:spacing w:after="0" w:line="259" w:lineRule="auto"/>
        <w:ind w:left="0" w:right="154" w:firstLine="0"/>
        <w:jc w:val="center"/>
        <w:rPr>
          <w:sz w:val="28"/>
          <w:szCs w:val="28"/>
        </w:rPr>
      </w:pPr>
      <w:r>
        <w:rPr>
          <w:b/>
          <w:sz w:val="28"/>
          <w:szCs w:val="28"/>
        </w:rPr>
        <w:t xml:space="preserve">APRIL </w:t>
      </w:r>
      <w:r w:rsidR="00FD6571">
        <w:rPr>
          <w:b/>
          <w:sz w:val="28"/>
          <w:szCs w:val="28"/>
        </w:rPr>
        <w:t>27</w:t>
      </w:r>
      <w:r w:rsidR="00D416B6">
        <w:rPr>
          <w:b/>
          <w:sz w:val="28"/>
          <w:szCs w:val="28"/>
        </w:rPr>
        <w:t>, 202</w:t>
      </w:r>
      <w:r w:rsidR="005B16BC">
        <w:rPr>
          <w:b/>
          <w:sz w:val="28"/>
          <w:szCs w:val="28"/>
        </w:rPr>
        <w:t>2</w:t>
      </w:r>
      <w:r w:rsidR="00D416B6">
        <w:rPr>
          <w:b/>
          <w:sz w:val="28"/>
          <w:szCs w:val="28"/>
        </w:rPr>
        <w:t xml:space="preserve"> </w:t>
      </w:r>
      <w:r w:rsidR="0084063A" w:rsidRPr="008B4F0B">
        <w:rPr>
          <w:b/>
          <w:sz w:val="28"/>
          <w:szCs w:val="28"/>
        </w:rPr>
        <w:t xml:space="preserve">at </w:t>
      </w:r>
      <w:r w:rsidR="00FD6571">
        <w:rPr>
          <w:b/>
          <w:sz w:val="28"/>
          <w:szCs w:val="28"/>
        </w:rPr>
        <w:t>9:00 AM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w:t>
      </w:r>
      <w:proofErr w:type="gramStart"/>
      <w:r w:rsidRPr="006E1443">
        <w:rPr>
          <w:b/>
          <w:bCs/>
          <w:color w:val="auto"/>
          <w:sz w:val="24"/>
          <w:szCs w:val="24"/>
        </w:rPr>
        <w:t>Attend</w:t>
      </w:r>
      <w:proofErr w:type="gramEnd"/>
      <w:r w:rsidRPr="006E1443">
        <w:rPr>
          <w:b/>
          <w:bCs/>
          <w:color w:val="auto"/>
          <w:sz w:val="24"/>
          <w:szCs w:val="24"/>
        </w:rPr>
        <w:t xml:space="preserve">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5525717" w14:textId="77777777" w:rsidR="00E07AE7" w:rsidRPr="00E07AE7" w:rsidRDefault="0084063A" w:rsidP="00E07AE7">
      <w:pPr>
        <w:pStyle w:val="ListParagraph"/>
        <w:numPr>
          <w:ilvl w:val="1"/>
          <w:numId w:val="1"/>
        </w:numPr>
        <w:rPr>
          <w:b/>
          <w:sz w:val="24"/>
          <w:szCs w:val="24"/>
        </w:rPr>
      </w:pPr>
      <w:r w:rsidRPr="006E1443">
        <w:rPr>
          <w:sz w:val="24"/>
          <w:szCs w:val="24"/>
        </w:rPr>
        <w:t>Pledge of Allegiance</w:t>
      </w:r>
    </w:p>
    <w:p w14:paraId="1A5E9F5B" w14:textId="0CCA5166" w:rsidR="00C43449" w:rsidRPr="00A86A0F" w:rsidRDefault="0084063A" w:rsidP="00E07AE7">
      <w:pPr>
        <w:pStyle w:val="ListParagraph"/>
        <w:numPr>
          <w:ilvl w:val="1"/>
          <w:numId w:val="1"/>
        </w:numPr>
        <w:rPr>
          <w:b/>
          <w:sz w:val="24"/>
          <w:szCs w:val="24"/>
        </w:rPr>
      </w:pPr>
      <w:r w:rsidRPr="00E07AE7">
        <w:rPr>
          <w:sz w:val="24"/>
          <w:szCs w:val="24"/>
        </w:rPr>
        <w:t>Approval of Agenda</w:t>
      </w:r>
    </w:p>
    <w:p w14:paraId="48A177C4" w14:textId="77777777" w:rsidR="00A86A0F" w:rsidRPr="00E07AE7" w:rsidRDefault="00A86A0F" w:rsidP="00A86A0F">
      <w:pPr>
        <w:pStyle w:val="ListParagraph"/>
        <w:ind w:left="1980" w:firstLine="0"/>
        <w:rPr>
          <w:b/>
          <w:sz w:val="24"/>
          <w:szCs w:val="24"/>
        </w:rPr>
      </w:pPr>
    </w:p>
    <w:p w14:paraId="6BE0413E" w14:textId="7801A6F3" w:rsidR="00D73460" w:rsidRDefault="00FD6571" w:rsidP="00D73460">
      <w:pPr>
        <w:pStyle w:val="ListParagraph"/>
        <w:numPr>
          <w:ilvl w:val="0"/>
          <w:numId w:val="1"/>
        </w:numPr>
        <w:rPr>
          <w:b/>
          <w:sz w:val="24"/>
          <w:szCs w:val="24"/>
        </w:rPr>
      </w:pPr>
      <w:r>
        <w:rPr>
          <w:b/>
          <w:sz w:val="24"/>
          <w:szCs w:val="24"/>
        </w:rPr>
        <w:t xml:space="preserve">BUDGET WORKSHOP </w:t>
      </w:r>
    </w:p>
    <w:p w14:paraId="283BDF3B" w14:textId="3AA738A5" w:rsidR="00FD6571" w:rsidRDefault="00FD6571" w:rsidP="00FD6571">
      <w:pPr>
        <w:pStyle w:val="ListParagraph"/>
        <w:numPr>
          <w:ilvl w:val="1"/>
          <w:numId w:val="1"/>
        </w:numPr>
        <w:rPr>
          <w:sz w:val="24"/>
          <w:szCs w:val="24"/>
        </w:rPr>
      </w:pPr>
      <w:r>
        <w:rPr>
          <w:sz w:val="24"/>
          <w:szCs w:val="24"/>
        </w:rPr>
        <w:t>Assessor’s Office</w:t>
      </w:r>
    </w:p>
    <w:p w14:paraId="03808E00" w14:textId="77777777" w:rsidR="00C12BAC" w:rsidRDefault="00C12BAC" w:rsidP="00FD6571">
      <w:pPr>
        <w:pStyle w:val="ListParagraph"/>
        <w:numPr>
          <w:ilvl w:val="1"/>
          <w:numId w:val="1"/>
        </w:numPr>
        <w:rPr>
          <w:sz w:val="24"/>
          <w:szCs w:val="24"/>
        </w:rPr>
      </w:pPr>
      <w:r>
        <w:rPr>
          <w:sz w:val="24"/>
          <w:szCs w:val="24"/>
        </w:rPr>
        <w:t>Clerk’s Office</w:t>
      </w:r>
      <w:r w:rsidR="00FD6571">
        <w:rPr>
          <w:sz w:val="24"/>
          <w:szCs w:val="24"/>
        </w:rPr>
        <w:t xml:space="preserve"> </w:t>
      </w:r>
    </w:p>
    <w:p w14:paraId="3C34DA8C" w14:textId="03444FDF" w:rsidR="00FD6571" w:rsidRDefault="00C12BAC" w:rsidP="00FD6571">
      <w:pPr>
        <w:pStyle w:val="ListParagraph"/>
        <w:numPr>
          <w:ilvl w:val="1"/>
          <w:numId w:val="1"/>
        </w:numPr>
        <w:rPr>
          <w:sz w:val="24"/>
          <w:szCs w:val="24"/>
        </w:rPr>
      </w:pPr>
      <w:r>
        <w:rPr>
          <w:sz w:val="24"/>
          <w:szCs w:val="24"/>
        </w:rPr>
        <w:t>Probate Judge</w:t>
      </w:r>
    </w:p>
    <w:p w14:paraId="3F2A6498" w14:textId="0DE47AD3" w:rsidR="00FD6571" w:rsidRDefault="00FD6571" w:rsidP="00FD6571">
      <w:pPr>
        <w:pStyle w:val="ListParagraph"/>
        <w:numPr>
          <w:ilvl w:val="1"/>
          <w:numId w:val="1"/>
        </w:numPr>
        <w:rPr>
          <w:sz w:val="24"/>
          <w:szCs w:val="24"/>
        </w:rPr>
      </w:pPr>
      <w:r>
        <w:rPr>
          <w:sz w:val="24"/>
          <w:szCs w:val="24"/>
        </w:rPr>
        <w:t>Sheriff’s Office</w:t>
      </w:r>
    </w:p>
    <w:p w14:paraId="1148ACBF" w14:textId="36C9FACA" w:rsidR="00FD6571" w:rsidRDefault="00FD6571" w:rsidP="00FD6571">
      <w:pPr>
        <w:pStyle w:val="ListParagraph"/>
        <w:numPr>
          <w:ilvl w:val="1"/>
          <w:numId w:val="1"/>
        </w:numPr>
        <w:rPr>
          <w:sz w:val="24"/>
          <w:szCs w:val="24"/>
        </w:rPr>
      </w:pPr>
      <w:r>
        <w:rPr>
          <w:sz w:val="24"/>
          <w:szCs w:val="24"/>
        </w:rPr>
        <w:t>Treasurer’s Office</w:t>
      </w:r>
    </w:p>
    <w:p w14:paraId="7DA6E5E7" w14:textId="0A4D9637" w:rsidR="00FD6571" w:rsidRDefault="00FD6571" w:rsidP="00FD6571">
      <w:pPr>
        <w:pStyle w:val="ListParagraph"/>
        <w:numPr>
          <w:ilvl w:val="1"/>
          <w:numId w:val="1"/>
        </w:numPr>
        <w:rPr>
          <w:sz w:val="24"/>
          <w:szCs w:val="24"/>
        </w:rPr>
      </w:pPr>
      <w:r>
        <w:rPr>
          <w:sz w:val="24"/>
          <w:szCs w:val="24"/>
        </w:rPr>
        <w:t>County Commission &amp; Manager’s Office</w:t>
      </w:r>
    </w:p>
    <w:p w14:paraId="1745A3A9" w14:textId="77777777" w:rsidR="00A86A0F" w:rsidRDefault="00A86A0F" w:rsidP="00A86A0F">
      <w:pPr>
        <w:pStyle w:val="ListParagraph"/>
        <w:numPr>
          <w:ilvl w:val="2"/>
          <w:numId w:val="1"/>
        </w:numPr>
        <w:rPr>
          <w:sz w:val="24"/>
          <w:szCs w:val="24"/>
        </w:rPr>
      </w:pPr>
      <w:r>
        <w:rPr>
          <w:sz w:val="24"/>
          <w:szCs w:val="24"/>
        </w:rPr>
        <w:t>Indigent</w:t>
      </w:r>
    </w:p>
    <w:p w14:paraId="5D888170" w14:textId="06BC2368" w:rsidR="00A86A0F" w:rsidRPr="00A86A0F" w:rsidRDefault="00A86A0F" w:rsidP="00A86A0F">
      <w:pPr>
        <w:pStyle w:val="ListParagraph"/>
        <w:numPr>
          <w:ilvl w:val="2"/>
          <w:numId w:val="1"/>
        </w:numPr>
        <w:rPr>
          <w:sz w:val="24"/>
          <w:szCs w:val="24"/>
        </w:rPr>
      </w:pPr>
      <w:r>
        <w:rPr>
          <w:sz w:val="24"/>
          <w:szCs w:val="24"/>
        </w:rPr>
        <w:t>Lodgers’ Tax</w:t>
      </w:r>
    </w:p>
    <w:p w14:paraId="7CD16BBB" w14:textId="091ECD16" w:rsidR="00C12BAC" w:rsidRDefault="00C12BAC" w:rsidP="00FD6571">
      <w:pPr>
        <w:pStyle w:val="ListParagraph"/>
        <w:numPr>
          <w:ilvl w:val="1"/>
          <w:numId w:val="1"/>
        </w:numPr>
        <w:rPr>
          <w:sz w:val="24"/>
          <w:szCs w:val="24"/>
        </w:rPr>
      </w:pPr>
      <w:r>
        <w:rPr>
          <w:sz w:val="24"/>
          <w:szCs w:val="24"/>
        </w:rPr>
        <w:t>Maintenance Department</w:t>
      </w:r>
    </w:p>
    <w:p w14:paraId="6683F479" w14:textId="6035703F" w:rsidR="00FD6571" w:rsidRDefault="00FD6571" w:rsidP="00FD6571">
      <w:pPr>
        <w:pStyle w:val="ListParagraph"/>
        <w:numPr>
          <w:ilvl w:val="1"/>
          <w:numId w:val="1"/>
        </w:numPr>
        <w:rPr>
          <w:sz w:val="24"/>
          <w:szCs w:val="24"/>
        </w:rPr>
      </w:pPr>
      <w:r>
        <w:rPr>
          <w:sz w:val="24"/>
          <w:szCs w:val="24"/>
        </w:rPr>
        <w:t>Detention Department</w:t>
      </w:r>
    </w:p>
    <w:p w14:paraId="7D1FF8D9" w14:textId="7EB6527F" w:rsidR="00FD6571" w:rsidRDefault="00FD6571" w:rsidP="00FD6571">
      <w:pPr>
        <w:pStyle w:val="ListParagraph"/>
        <w:numPr>
          <w:ilvl w:val="1"/>
          <w:numId w:val="1"/>
        </w:numPr>
        <w:rPr>
          <w:sz w:val="24"/>
          <w:szCs w:val="24"/>
        </w:rPr>
      </w:pPr>
      <w:r>
        <w:rPr>
          <w:sz w:val="24"/>
          <w:szCs w:val="24"/>
        </w:rPr>
        <w:t xml:space="preserve">Dispatch Department </w:t>
      </w:r>
    </w:p>
    <w:p w14:paraId="3387C048" w14:textId="46227FEF" w:rsidR="00FD6571" w:rsidRDefault="00FD6571" w:rsidP="00FD6571">
      <w:pPr>
        <w:pStyle w:val="ListParagraph"/>
        <w:numPr>
          <w:ilvl w:val="1"/>
          <w:numId w:val="1"/>
        </w:numPr>
        <w:rPr>
          <w:sz w:val="24"/>
          <w:szCs w:val="24"/>
        </w:rPr>
      </w:pPr>
      <w:r>
        <w:rPr>
          <w:sz w:val="24"/>
          <w:szCs w:val="24"/>
        </w:rPr>
        <w:t xml:space="preserve">Emergency </w:t>
      </w:r>
      <w:r w:rsidR="00C12BAC">
        <w:rPr>
          <w:sz w:val="24"/>
          <w:szCs w:val="24"/>
        </w:rPr>
        <w:t xml:space="preserve">Medical </w:t>
      </w:r>
      <w:r>
        <w:rPr>
          <w:sz w:val="24"/>
          <w:szCs w:val="24"/>
        </w:rPr>
        <w:t xml:space="preserve">Services Department </w:t>
      </w:r>
      <w:r w:rsidR="00C12BAC">
        <w:rPr>
          <w:sz w:val="24"/>
          <w:szCs w:val="24"/>
        </w:rPr>
        <w:t xml:space="preserve">(Ambulance) </w:t>
      </w:r>
    </w:p>
    <w:p w14:paraId="64B67139" w14:textId="452116F9" w:rsidR="00C12BAC" w:rsidRDefault="00C12BAC" w:rsidP="00FD6571">
      <w:pPr>
        <w:pStyle w:val="ListParagraph"/>
        <w:numPr>
          <w:ilvl w:val="1"/>
          <w:numId w:val="1"/>
        </w:numPr>
        <w:rPr>
          <w:sz w:val="24"/>
          <w:szCs w:val="24"/>
        </w:rPr>
      </w:pPr>
      <w:r>
        <w:rPr>
          <w:sz w:val="24"/>
          <w:szCs w:val="24"/>
        </w:rPr>
        <w:t>County Fire Departments</w:t>
      </w:r>
    </w:p>
    <w:p w14:paraId="217B15B7" w14:textId="354A6AB6" w:rsidR="005E71CE" w:rsidRDefault="005E71CE" w:rsidP="005E71CE">
      <w:pPr>
        <w:pStyle w:val="ListParagraph"/>
        <w:numPr>
          <w:ilvl w:val="2"/>
          <w:numId w:val="1"/>
        </w:numPr>
        <w:rPr>
          <w:sz w:val="24"/>
          <w:szCs w:val="24"/>
        </w:rPr>
      </w:pPr>
      <w:r>
        <w:rPr>
          <w:sz w:val="24"/>
          <w:szCs w:val="24"/>
        </w:rPr>
        <w:t>Animas</w:t>
      </w:r>
    </w:p>
    <w:p w14:paraId="02EC9E5D" w14:textId="2CC6BE55" w:rsidR="005E71CE" w:rsidRDefault="005E71CE" w:rsidP="005E71CE">
      <w:pPr>
        <w:pStyle w:val="ListParagraph"/>
        <w:numPr>
          <w:ilvl w:val="2"/>
          <w:numId w:val="1"/>
        </w:numPr>
        <w:rPr>
          <w:sz w:val="24"/>
          <w:szCs w:val="24"/>
        </w:rPr>
      </w:pPr>
      <w:r>
        <w:rPr>
          <w:sz w:val="24"/>
          <w:szCs w:val="24"/>
        </w:rPr>
        <w:t>Cotton City</w:t>
      </w:r>
    </w:p>
    <w:p w14:paraId="5F808257" w14:textId="67A9CED3" w:rsidR="005E71CE" w:rsidRDefault="005E71CE" w:rsidP="005E71CE">
      <w:pPr>
        <w:pStyle w:val="ListParagraph"/>
        <w:numPr>
          <w:ilvl w:val="2"/>
          <w:numId w:val="1"/>
        </w:numPr>
        <w:rPr>
          <w:sz w:val="24"/>
          <w:szCs w:val="24"/>
        </w:rPr>
      </w:pPr>
      <w:r>
        <w:rPr>
          <w:sz w:val="24"/>
          <w:szCs w:val="24"/>
        </w:rPr>
        <w:t>Hidalgo County</w:t>
      </w:r>
    </w:p>
    <w:p w14:paraId="78706D0F" w14:textId="02279E2F" w:rsidR="005E71CE" w:rsidRDefault="005E71CE" w:rsidP="005E71CE">
      <w:pPr>
        <w:pStyle w:val="ListParagraph"/>
        <w:numPr>
          <w:ilvl w:val="2"/>
          <w:numId w:val="1"/>
        </w:numPr>
        <w:rPr>
          <w:sz w:val="24"/>
          <w:szCs w:val="24"/>
        </w:rPr>
      </w:pPr>
      <w:r>
        <w:rPr>
          <w:sz w:val="24"/>
          <w:szCs w:val="24"/>
        </w:rPr>
        <w:t>Playas</w:t>
      </w:r>
    </w:p>
    <w:p w14:paraId="44EC2F7D" w14:textId="7A7DAE20" w:rsidR="005E71CE" w:rsidRDefault="005E71CE" w:rsidP="005E71CE">
      <w:pPr>
        <w:pStyle w:val="ListParagraph"/>
        <w:numPr>
          <w:ilvl w:val="2"/>
          <w:numId w:val="1"/>
        </w:numPr>
        <w:rPr>
          <w:sz w:val="24"/>
          <w:szCs w:val="24"/>
        </w:rPr>
      </w:pPr>
      <w:r>
        <w:rPr>
          <w:sz w:val="24"/>
          <w:szCs w:val="24"/>
        </w:rPr>
        <w:t>Rodeo</w:t>
      </w:r>
    </w:p>
    <w:p w14:paraId="0628B9B9" w14:textId="54C0D388" w:rsidR="00FD6571" w:rsidRDefault="00FD6571" w:rsidP="00FD6571">
      <w:pPr>
        <w:pStyle w:val="ListParagraph"/>
        <w:numPr>
          <w:ilvl w:val="1"/>
          <w:numId w:val="1"/>
        </w:numPr>
        <w:rPr>
          <w:sz w:val="24"/>
          <w:szCs w:val="24"/>
        </w:rPr>
      </w:pPr>
      <w:r>
        <w:rPr>
          <w:sz w:val="24"/>
          <w:szCs w:val="24"/>
        </w:rPr>
        <w:t xml:space="preserve">Emergency Management &amp; E911 Rural Addressing </w:t>
      </w:r>
    </w:p>
    <w:p w14:paraId="047FFC66" w14:textId="3B72EB0C" w:rsidR="00FD6571" w:rsidRDefault="00FD6571" w:rsidP="00FD6571">
      <w:pPr>
        <w:pStyle w:val="ListParagraph"/>
        <w:numPr>
          <w:ilvl w:val="1"/>
          <w:numId w:val="1"/>
        </w:numPr>
        <w:rPr>
          <w:sz w:val="24"/>
          <w:szCs w:val="24"/>
        </w:rPr>
      </w:pPr>
      <w:r>
        <w:rPr>
          <w:sz w:val="24"/>
          <w:szCs w:val="24"/>
        </w:rPr>
        <w:t xml:space="preserve">Road Department </w:t>
      </w:r>
    </w:p>
    <w:p w14:paraId="56BA2132" w14:textId="00E84912" w:rsidR="00FD6571" w:rsidRDefault="00FD6571" w:rsidP="00FD6571">
      <w:pPr>
        <w:pStyle w:val="ListParagraph"/>
        <w:numPr>
          <w:ilvl w:val="1"/>
          <w:numId w:val="1"/>
        </w:numPr>
        <w:rPr>
          <w:sz w:val="24"/>
          <w:szCs w:val="24"/>
        </w:rPr>
      </w:pPr>
      <w:r>
        <w:rPr>
          <w:sz w:val="24"/>
          <w:szCs w:val="24"/>
        </w:rPr>
        <w:lastRenderedPageBreak/>
        <w:t xml:space="preserve">Solid Waste Department </w:t>
      </w:r>
    </w:p>
    <w:p w14:paraId="6CC531AF" w14:textId="7BDF2B1F" w:rsidR="000F25D3" w:rsidRDefault="0059081A" w:rsidP="00E07AE7">
      <w:pPr>
        <w:pStyle w:val="ListParagraph"/>
        <w:numPr>
          <w:ilvl w:val="1"/>
          <w:numId w:val="1"/>
        </w:numPr>
        <w:rPr>
          <w:sz w:val="24"/>
          <w:szCs w:val="24"/>
        </w:rPr>
      </w:pPr>
      <w:r>
        <w:rPr>
          <w:sz w:val="24"/>
          <w:szCs w:val="24"/>
        </w:rPr>
        <w:t>Non-County Government Budget Requests</w:t>
      </w:r>
    </w:p>
    <w:p w14:paraId="6EB8CE1D" w14:textId="358EC7F9" w:rsidR="00C12BAC" w:rsidRDefault="00C12BAC" w:rsidP="00C12BAC">
      <w:pPr>
        <w:pStyle w:val="ListParagraph"/>
        <w:numPr>
          <w:ilvl w:val="2"/>
          <w:numId w:val="1"/>
        </w:numPr>
        <w:rPr>
          <w:sz w:val="24"/>
          <w:szCs w:val="24"/>
        </w:rPr>
      </w:pPr>
      <w:r>
        <w:rPr>
          <w:sz w:val="24"/>
          <w:szCs w:val="24"/>
        </w:rPr>
        <w:t xml:space="preserve">Fair board </w:t>
      </w:r>
    </w:p>
    <w:p w14:paraId="58825A36" w14:textId="1878E99A" w:rsidR="00C12BAC" w:rsidRDefault="00C12BAC" w:rsidP="00C12BAC">
      <w:pPr>
        <w:pStyle w:val="ListParagraph"/>
        <w:numPr>
          <w:ilvl w:val="2"/>
          <w:numId w:val="1"/>
        </w:numPr>
        <w:rPr>
          <w:sz w:val="24"/>
          <w:szCs w:val="24"/>
        </w:rPr>
      </w:pPr>
      <w:r>
        <w:rPr>
          <w:sz w:val="24"/>
          <w:szCs w:val="24"/>
        </w:rPr>
        <w:t>Library</w:t>
      </w:r>
    </w:p>
    <w:p w14:paraId="4B9736E7" w14:textId="50726513" w:rsidR="00C12BAC" w:rsidRDefault="00C12BAC" w:rsidP="00C12BAC">
      <w:pPr>
        <w:pStyle w:val="ListParagraph"/>
        <w:numPr>
          <w:ilvl w:val="2"/>
          <w:numId w:val="1"/>
        </w:numPr>
        <w:rPr>
          <w:sz w:val="24"/>
          <w:szCs w:val="24"/>
        </w:rPr>
      </w:pPr>
      <w:r>
        <w:rPr>
          <w:sz w:val="24"/>
          <w:szCs w:val="24"/>
        </w:rPr>
        <w:t>Senior Center</w:t>
      </w:r>
    </w:p>
    <w:p w14:paraId="03222858" w14:textId="4F9C7115" w:rsidR="00C12BAC" w:rsidRDefault="00C12BAC" w:rsidP="00C12BAC">
      <w:pPr>
        <w:pStyle w:val="ListParagraph"/>
        <w:numPr>
          <w:ilvl w:val="2"/>
          <w:numId w:val="1"/>
        </w:numPr>
        <w:rPr>
          <w:sz w:val="24"/>
          <w:szCs w:val="24"/>
        </w:rPr>
      </w:pPr>
      <w:r>
        <w:rPr>
          <w:sz w:val="24"/>
          <w:szCs w:val="24"/>
        </w:rPr>
        <w:t>Literacy Program</w:t>
      </w:r>
    </w:p>
    <w:p w14:paraId="26500B15" w14:textId="77777777" w:rsidR="00AA52C4" w:rsidRDefault="00C12BAC" w:rsidP="00C12BAC">
      <w:pPr>
        <w:pStyle w:val="ListParagraph"/>
        <w:numPr>
          <w:ilvl w:val="2"/>
          <w:numId w:val="1"/>
        </w:numPr>
        <w:rPr>
          <w:sz w:val="24"/>
          <w:szCs w:val="24"/>
        </w:rPr>
      </w:pPr>
      <w:r w:rsidRPr="00C12BAC">
        <w:rPr>
          <w:sz w:val="24"/>
          <w:szCs w:val="24"/>
        </w:rPr>
        <w:t>County Extension Office</w:t>
      </w:r>
    </w:p>
    <w:p w14:paraId="1E6C3BE4" w14:textId="68808A8C" w:rsidR="00C12BAC" w:rsidRPr="00C12BAC" w:rsidRDefault="00C12BAC" w:rsidP="00AA52C4">
      <w:pPr>
        <w:pStyle w:val="ListParagraph"/>
        <w:ind w:left="2160" w:firstLine="0"/>
        <w:rPr>
          <w:sz w:val="24"/>
          <w:szCs w:val="24"/>
        </w:rPr>
      </w:pPr>
      <w:r w:rsidRPr="00C12BAC">
        <w:rPr>
          <w:sz w:val="24"/>
          <w:szCs w:val="24"/>
        </w:rPr>
        <w:tab/>
      </w:r>
    </w:p>
    <w:p w14:paraId="173BABB4" w14:textId="00C9AE5C" w:rsidR="00062C67" w:rsidRPr="00E07AE7" w:rsidRDefault="0046425F" w:rsidP="00E07AE7">
      <w:pPr>
        <w:pStyle w:val="ListParagraph"/>
        <w:numPr>
          <w:ilvl w:val="0"/>
          <w:numId w:val="1"/>
        </w:numPr>
        <w:rPr>
          <w:b/>
          <w:sz w:val="24"/>
          <w:szCs w:val="24"/>
        </w:rPr>
      </w:pPr>
      <w:r w:rsidRPr="0046425F">
        <w:rPr>
          <w:b/>
          <w:sz w:val="24"/>
          <w:szCs w:val="24"/>
        </w:rPr>
        <w:t>ADJOURN</w:t>
      </w: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E720" w14:textId="77777777" w:rsidR="001509AB" w:rsidRDefault="001509AB" w:rsidP="00420E0D">
      <w:pPr>
        <w:spacing w:after="0" w:line="240" w:lineRule="auto"/>
      </w:pPr>
      <w:r>
        <w:separator/>
      </w:r>
    </w:p>
  </w:endnote>
  <w:endnote w:type="continuationSeparator" w:id="0">
    <w:p w14:paraId="53D710A7" w14:textId="77777777" w:rsidR="001509AB" w:rsidRDefault="001509AB"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33657" w14:textId="77777777" w:rsidR="001509AB" w:rsidRDefault="001509AB" w:rsidP="00420E0D">
      <w:pPr>
        <w:spacing w:after="0" w:line="240" w:lineRule="auto"/>
      </w:pPr>
      <w:r>
        <w:separator/>
      </w:r>
    </w:p>
  </w:footnote>
  <w:footnote w:type="continuationSeparator" w:id="0">
    <w:p w14:paraId="5499D17A" w14:textId="77777777" w:rsidR="001509AB" w:rsidRDefault="001509AB"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871EF1FC"/>
    <w:lvl w:ilvl="0" w:tplc="03E6F202">
      <w:start w:val="1"/>
      <w:numFmt w:val="upperRoman"/>
      <w:lvlText w:val="%1."/>
      <w:lvlJc w:val="left"/>
      <w:pPr>
        <w:ind w:left="1080" w:hanging="720"/>
      </w:pPr>
      <w:rPr>
        <w:rFonts w:hint="default"/>
      </w:rPr>
    </w:lvl>
    <w:lvl w:ilvl="1" w:tplc="A5F8CE64">
      <w:start w:val="1"/>
      <w:numFmt w:val="lowerLetter"/>
      <w:lvlText w:val="%2."/>
      <w:lvlJc w:val="left"/>
      <w:pPr>
        <w:ind w:left="198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P"/>
  </w:docVars>
  <w:rsids>
    <w:rsidRoot w:val="0084063A"/>
    <w:rsid w:val="00003C19"/>
    <w:rsid w:val="000046C9"/>
    <w:rsid w:val="00007938"/>
    <w:rsid w:val="00007F13"/>
    <w:rsid w:val="00015127"/>
    <w:rsid w:val="00022197"/>
    <w:rsid w:val="0002515D"/>
    <w:rsid w:val="0005124C"/>
    <w:rsid w:val="00051A67"/>
    <w:rsid w:val="000528CC"/>
    <w:rsid w:val="000529B3"/>
    <w:rsid w:val="000562E5"/>
    <w:rsid w:val="00057A07"/>
    <w:rsid w:val="00060DD2"/>
    <w:rsid w:val="00062C67"/>
    <w:rsid w:val="00064C57"/>
    <w:rsid w:val="00066586"/>
    <w:rsid w:val="0006669C"/>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3EEC"/>
    <w:rsid w:val="00115169"/>
    <w:rsid w:val="00117B1D"/>
    <w:rsid w:val="001211B8"/>
    <w:rsid w:val="0012262D"/>
    <w:rsid w:val="0012712D"/>
    <w:rsid w:val="00136B0D"/>
    <w:rsid w:val="00140E60"/>
    <w:rsid w:val="001509AB"/>
    <w:rsid w:val="00155EC8"/>
    <w:rsid w:val="0019047D"/>
    <w:rsid w:val="00192322"/>
    <w:rsid w:val="001948A3"/>
    <w:rsid w:val="001A1F47"/>
    <w:rsid w:val="001B0B4D"/>
    <w:rsid w:val="001B2CA2"/>
    <w:rsid w:val="001B604B"/>
    <w:rsid w:val="001B7CDC"/>
    <w:rsid w:val="001C45DE"/>
    <w:rsid w:val="001C7011"/>
    <w:rsid w:val="001D0043"/>
    <w:rsid w:val="001D02F5"/>
    <w:rsid w:val="001D0CB1"/>
    <w:rsid w:val="001D466E"/>
    <w:rsid w:val="001D6815"/>
    <w:rsid w:val="001E1A20"/>
    <w:rsid w:val="001E627B"/>
    <w:rsid w:val="00213B1C"/>
    <w:rsid w:val="00215D07"/>
    <w:rsid w:val="00227AF9"/>
    <w:rsid w:val="00230BDC"/>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688"/>
    <w:rsid w:val="0030181A"/>
    <w:rsid w:val="003111F7"/>
    <w:rsid w:val="003151E3"/>
    <w:rsid w:val="00315E5F"/>
    <w:rsid w:val="003168F1"/>
    <w:rsid w:val="00317C90"/>
    <w:rsid w:val="00320F17"/>
    <w:rsid w:val="00327E95"/>
    <w:rsid w:val="00330D04"/>
    <w:rsid w:val="00341660"/>
    <w:rsid w:val="0034200D"/>
    <w:rsid w:val="003420A1"/>
    <w:rsid w:val="0034534C"/>
    <w:rsid w:val="003500A6"/>
    <w:rsid w:val="003546A0"/>
    <w:rsid w:val="003603D1"/>
    <w:rsid w:val="003628C4"/>
    <w:rsid w:val="00364080"/>
    <w:rsid w:val="00377207"/>
    <w:rsid w:val="00377C8F"/>
    <w:rsid w:val="00381CBD"/>
    <w:rsid w:val="00391F00"/>
    <w:rsid w:val="003976F0"/>
    <w:rsid w:val="00397B78"/>
    <w:rsid w:val="003A44F9"/>
    <w:rsid w:val="003A6632"/>
    <w:rsid w:val="003B3E4F"/>
    <w:rsid w:val="003B7B40"/>
    <w:rsid w:val="003C0B74"/>
    <w:rsid w:val="003C61A1"/>
    <w:rsid w:val="003E1E54"/>
    <w:rsid w:val="004041C8"/>
    <w:rsid w:val="00407AB3"/>
    <w:rsid w:val="00411B5B"/>
    <w:rsid w:val="00415F2D"/>
    <w:rsid w:val="00420E0D"/>
    <w:rsid w:val="0042132B"/>
    <w:rsid w:val="00430A2D"/>
    <w:rsid w:val="00445861"/>
    <w:rsid w:val="004466E0"/>
    <w:rsid w:val="0044744F"/>
    <w:rsid w:val="00454EE6"/>
    <w:rsid w:val="00460AF7"/>
    <w:rsid w:val="0046425F"/>
    <w:rsid w:val="0048020B"/>
    <w:rsid w:val="00491523"/>
    <w:rsid w:val="00491ED3"/>
    <w:rsid w:val="0049360B"/>
    <w:rsid w:val="004945B6"/>
    <w:rsid w:val="004A301C"/>
    <w:rsid w:val="004C1065"/>
    <w:rsid w:val="004C15EE"/>
    <w:rsid w:val="004C3CD3"/>
    <w:rsid w:val="004C459C"/>
    <w:rsid w:val="004C793B"/>
    <w:rsid w:val="004D0B3B"/>
    <w:rsid w:val="004D3964"/>
    <w:rsid w:val="004D3B9F"/>
    <w:rsid w:val="004D73F3"/>
    <w:rsid w:val="004D7ACB"/>
    <w:rsid w:val="004E7ABF"/>
    <w:rsid w:val="004F08C1"/>
    <w:rsid w:val="0050373C"/>
    <w:rsid w:val="00504C0A"/>
    <w:rsid w:val="00533EF0"/>
    <w:rsid w:val="00553AE8"/>
    <w:rsid w:val="00556254"/>
    <w:rsid w:val="00563174"/>
    <w:rsid w:val="005640EE"/>
    <w:rsid w:val="00564D96"/>
    <w:rsid w:val="005800BB"/>
    <w:rsid w:val="00586D01"/>
    <w:rsid w:val="00590348"/>
    <w:rsid w:val="0059081A"/>
    <w:rsid w:val="00593FD3"/>
    <w:rsid w:val="005A4487"/>
    <w:rsid w:val="005B1084"/>
    <w:rsid w:val="005B16BC"/>
    <w:rsid w:val="005B3373"/>
    <w:rsid w:val="005B47DA"/>
    <w:rsid w:val="005C1645"/>
    <w:rsid w:val="005D6A5A"/>
    <w:rsid w:val="005E630F"/>
    <w:rsid w:val="005E6D7D"/>
    <w:rsid w:val="005E71CE"/>
    <w:rsid w:val="005F10D5"/>
    <w:rsid w:val="005F1E25"/>
    <w:rsid w:val="0060261F"/>
    <w:rsid w:val="00606C08"/>
    <w:rsid w:val="0061384B"/>
    <w:rsid w:val="006163AE"/>
    <w:rsid w:val="006176AF"/>
    <w:rsid w:val="00621C0F"/>
    <w:rsid w:val="0062230E"/>
    <w:rsid w:val="00636078"/>
    <w:rsid w:val="00636AA3"/>
    <w:rsid w:val="006539BD"/>
    <w:rsid w:val="00663575"/>
    <w:rsid w:val="00673D67"/>
    <w:rsid w:val="0068728D"/>
    <w:rsid w:val="006907D8"/>
    <w:rsid w:val="00690BF6"/>
    <w:rsid w:val="00693C36"/>
    <w:rsid w:val="006A1C56"/>
    <w:rsid w:val="006B34D5"/>
    <w:rsid w:val="006C6898"/>
    <w:rsid w:val="006E1443"/>
    <w:rsid w:val="006E2B8F"/>
    <w:rsid w:val="006E5720"/>
    <w:rsid w:val="006F0F3B"/>
    <w:rsid w:val="0070358F"/>
    <w:rsid w:val="00705077"/>
    <w:rsid w:val="00707612"/>
    <w:rsid w:val="007135F1"/>
    <w:rsid w:val="00716CCA"/>
    <w:rsid w:val="00735255"/>
    <w:rsid w:val="00736483"/>
    <w:rsid w:val="00741FA3"/>
    <w:rsid w:val="0076310F"/>
    <w:rsid w:val="00783DBC"/>
    <w:rsid w:val="00783EF3"/>
    <w:rsid w:val="007936D3"/>
    <w:rsid w:val="007A10F1"/>
    <w:rsid w:val="007A1BC5"/>
    <w:rsid w:val="007B1BE5"/>
    <w:rsid w:val="007B33A4"/>
    <w:rsid w:val="007D5938"/>
    <w:rsid w:val="007D68AA"/>
    <w:rsid w:val="007E201E"/>
    <w:rsid w:val="007E774F"/>
    <w:rsid w:val="008202FC"/>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91B9C"/>
    <w:rsid w:val="008A0BB8"/>
    <w:rsid w:val="008A4C55"/>
    <w:rsid w:val="008B4F0B"/>
    <w:rsid w:val="008C5E47"/>
    <w:rsid w:val="008D0E4F"/>
    <w:rsid w:val="008E0369"/>
    <w:rsid w:val="008F73D1"/>
    <w:rsid w:val="008F74A1"/>
    <w:rsid w:val="009040A4"/>
    <w:rsid w:val="00906A6C"/>
    <w:rsid w:val="00920414"/>
    <w:rsid w:val="00920970"/>
    <w:rsid w:val="00926CB4"/>
    <w:rsid w:val="009300E1"/>
    <w:rsid w:val="00930F55"/>
    <w:rsid w:val="0095648F"/>
    <w:rsid w:val="00980AD3"/>
    <w:rsid w:val="00991A3B"/>
    <w:rsid w:val="0099216B"/>
    <w:rsid w:val="009923D3"/>
    <w:rsid w:val="00992647"/>
    <w:rsid w:val="00993528"/>
    <w:rsid w:val="00993FE8"/>
    <w:rsid w:val="009967DC"/>
    <w:rsid w:val="009A44C7"/>
    <w:rsid w:val="009A6917"/>
    <w:rsid w:val="009B62C6"/>
    <w:rsid w:val="009D14C4"/>
    <w:rsid w:val="009D7066"/>
    <w:rsid w:val="009F16CC"/>
    <w:rsid w:val="009F3C79"/>
    <w:rsid w:val="00A007F6"/>
    <w:rsid w:val="00A041B5"/>
    <w:rsid w:val="00A14A37"/>
    <w:rsid w:val="00A20B66"/>
    <w:rsid w:val="00A27A43"/>
    <w:rsid w:val="00A34D74"/>
    <w:rsid w:val="00A350D8"/>
    <w:rsid w:val="00A479EC"/>
    <w:rsid w:val="00A47CCF"/>
    <w:rsid w:val="00A55245"/>
    <w:rsid w:val="00A55455"/>
    <w:rsid w:val="00A65885"/>
    <w:rsid w:val="00A668E8"/>
    <w:rsid w:val="00A772C4"/>
    <w:rsid w:val="00A80FBD"/>
    <w:rsid w:val="00A8260A"/>
    <w:rsid w:val="00A863C6"/>
    <w:rsid w:val="00A86A0F"/>
    <w:rsid w:val="00AA2620"/>
    <w:rsid w:val="00AA52C4"/>
    <w:rsid w:val="00AB4AA7"/>
    <w:rsid w:val="00AC0D0B"/>
    <w:rsid w:val="00AC22A2"/>
    <w:rsid w:val="00AC3D03"/>
    <w:rsid w:val="00AD75A6"/>
    <w:rsid w:val="00AE155D"/>
    <w:rsid w:val="00AE1A75"/>
    <w:rsid w:val="00AE3580"/>
    <w:rsid w:val="00AF07E9"/>
    <w:rsid w:val="00AF6EB8"/>
    <w:rsid w:val="00B00FF8"/>
    <w:rsid w:val="00B0341D"/>
    <w:rsid w:val="00B161C0"/>
    <w:rsid w:val="00B210F0"/>
    <w:rsid w:val="00B22076"/>
    <w:rsid w:val="00B230E9"/>
    <w:rsid w:val="00B37610"/>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1A4A"/>
    <w:rsid w:val="00BC4181"/>
    <w:rsid w:val="00BC45FB"/>
    <w:rsid w:val="00BD05AD"/>
    <w:rsid w:val="00BD4C0B"/>
    <w:rsid w:val="00BE3288"/>
    <w:rsid w:val="00BF2C38"/>
    <w:rsid w:val="00BF43AF"/>
    <w:rsid w:val="00C009F0"/>
    <w:rsid w:val="00C06C74"/>
    <w:rsid w:val="00C12BAC"/>
    <w:rsid w:val="00C15564"/>
    <w:rsid w:val="00C20E1B"/>
    <w:rsid w:val="00C218A5"/>
    <w:rsid w:val="00C26751"/>
    <w:rsid w:val="00C35BFC"/>
    <w:rsid w:val="00C40CB7"/>
    <w:rsid w:val="00C43449"/>
    <w:rsid w:val="00C46333"/>
    <w:rsid w:val="00C46F62"/>
    <w:rsid w:val="00C511B0"/>
    <w:rsid w:val="00C56163"/>
    <w:rsid w:val="00C8410C"/>
    <w:rsid w:val="00C85933"/>
    <w:rsid w:val="00C91291"/>
    <w:rsid w:val="00C95E59"/>
    <w:rsid w:val="00C96C7C"/>
    <w:rsid w:val="00C97B57"/>
    <w:rsid w:val="00CA354F"/>
    <w:rsid w:val="00CB1DF4"/>
    <w:rsid w:val="00CC2309"/>
    <w:rsid w:val="00CD4CE4"/>
    <w:rsid w:val="00CE6262"/>
    <w:rsid w:val="00CE6E9F"/>
    <w:rsid w:val="00CF095E"/>
    <w:rsid w:val="00CF6F8D"/>
    <w:rsid w:val="00D0012D"/>
    <w:rsid w:val="00D00AC8"/>
    <w:rsid w:val="00D022A9"/>
    <w:rsid w:val="00D03DDC"/>
    <w:rsid w:val="00D07F01"/>
    <w:rsid w:val="00D111C8"/>
    <w:rsid w:val="00D14D83"/>
    <w:rsid w:val="00D16A5C"/>
    <w:rsid w:val="00D20A64"/>
    <w:rsid w:val="00D21D68"/>
    <w:rsid w:val="00D35D28"/>
    <w:rsid w:val="00D40DF7"/>
    <w:rsid w:val="00D416B6"/>
    <w:rsid w:val="00D47EA8"/>
    <w:rsid w:val="00D51B66"/>
    <w:rsid w:val="00D60266"/>
    <w:rsid w:val="00D6265D"/>
    <w:rsid w:val="00D6340D"/>
    <w:rsid w:val="00D63FDF"/>
    <w:rsid w:val="00D73460"/>
    <w:rsid w:val="00D86539"/>
    <w:rsid w:val="00D86540"/>
    <w:rsid w:val="00D941A1"/>
    <w:rsid w:val="00D963BD"/>
    <w:rsid w:val="00DA0113"/>
    <w:rsid w:val="00DA03AB"/>
    <w:rsid w:val="00DA2BBB"/>
    <w:rsid w:val="00DA58D7"/>
    <w:rsid w:val="00DB6DFB"/>
    <w:rsid w:val="00DC5A46"/>
    <w:rsid w:val="00DD654F"/>
    <w:rsid w:val="00DE40E1"/>
    <w:rsid w:val="00DF078D"/>
    <w:rsid w:val="00DF3F05"/>
    <w:rsid w:val="00DF799D"/>
    <w:rsid w:val="00E00381"/>
    <w:rsid w:val="00E04368"/>
    <w:rsid w:val="00E07346"/>
    <w:rsid w:val="00E07AE7"/>
    <w:rsid w:val="00E109C6"/>
    <w:rsid w:val="00E168F6"/>
    <w:rsid w:val="00E16B9B"/>
    <w:rsid w:val="00E25364"/>
    <w:rsid w:val="00E26267"/>
    <w:rsid w:val="00E31B78"/>
    <w:rsid w:val="00E32AB6"/>
    <w:rsid w:val="00E46A2D"/>
    <w:rsid w:val="00E502D4"/>
    <w:rsid w:val="00E70293"/>
    <w:rsid w:val="00E750DC"/>
    <w:rsid w:val="00E75D05"/>
    <w:rsid w:val="00E9074A"/>
    <w:rsid w:val="00E91853"/>
    <w:rsid w:val="00EA28AF"/>
    <w:rsid w:val="00EA79C9"/>
    <w:rsid w:val="00EB104B"/>
    <w:rsid w:val="00EB4601"/>
    <w:rsid w:val="00EB4BFB"/>
    <w:rsid w:val="00EB78A1"/>
    <w:rsid w:val="00EC447B"/>
    <w:rsid w:val="00EC795E"/>
    <w:rsid w:val="00EE583A"/>
    <w:rsid w:val="00EF1902"/>
    <w:rsid w:val="00EF6C3C"/>
    <w:rsid w:val="00F04D0D"/>
    <w:rsid w:val="00F0786E"/>
    <w:rsid w:val="00F07FE5"/>
    <w:rsid w:val="00F23228"/>
    <w:rsid w:val="00F25B95"/>
    <w:rsid w:val="00F303E3"/>
    <w:rsid w:val="00F44331"/>
    <w:rsid w:val="00F453EF"/>
    <w:rsid w:val="00F531D0"/>
    <w:rsid w:val="00F558CB"/>
    <w:rsid w:val="00F57B34"/>
    <w:rsid w:val="00F66C48"/>
    <w:rsid w:val="00F77A6B"/>
    <w:rsid w:val="00F8212D"/>
    <w:rsid w:val="00F84F6A"/>
    <w:rsid w:val="00F945EA"/>
    <w:rsid w:val="00F94733"/>
    <w:rsid w:val="00F96C63"/>
    <w:rsid w:val="00FA7931"/>
    <w:rsid w:val="00FB2909"/>
    <w:rsid w:val="00FD1342"/>
    <w:rsid w:val="00FD22F5"/>
    <w:rsid w:val="00FD6571"/>
    <w:rsid w:val="00FE45B0"/>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1">
    <w:name w:val="Unresolved Mention1"/>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9207-04BA-4F87-96A7-3AC6F75C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2022-04-23T14:14:00Z</cp:lastPrinted>
  <dcterms:created xsi:type="dcterms:W3CDTF">2022-04-23T14:14:00Z</dcterms:created>
  <dcterms:modified xsi:type="dcterms:W3CDTF">2022-04-23T14:14:00Z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