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4E84621F"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0E772DE2" w:rsidR="0084063A" w:rsidRPr="008B4F0B" w:rsidRDefault="008279CC" w:rsidP="00871BEC">
      <w:pPr>
        <w:spacing w:after="0" w:line="259" w:lineRule="auto"/>
        <w:ind w:left="0" w:right="154" w:firstLine="0"/>
        <w:jc w:val="center"/>
        <w:rPr>
          <w:sz w:val="28"/>
          <w:szCs w:val="28"/>
        </w:rPr>
      </w:pPr>
      <w:r>
        <w:rPr>
          <w:b/>
          <w:sz w:val="28"/>
          <w:szCs w:val="28"/>
        </w:rPr>
        <w:t>MAY 10</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1956ABA4" w:rsidR="00283BAC" w:rsidRPr="00AA3D9B" w:rsidRDefault="009B021F" w:rsidP="00D416B6">
      <w:pPr>
        <w:pStyle w:val="ListParagraph"/>
        <w:numPr>
          <w:ilvl w:val="2"/>
          <w:numId w:val="1"/>
        </w:numPr>
        <w:rPr>
          <w:b/>
          <w:sz w:val="24"/>
          <w:szCs w:val="24"/>
        </w:rPr>
      </w:pPr>
      <w:r>
        <w:rPr>
          <w:sz w:val="24"/>
          <w:szCs w:val="24"/>
        </w:rPr>
        <w:t>Regular</w:t>
      </w:r>
      <w:r w:rsidR="00871BEC">
        <w:rPr>
          <w:sz w:val="24"/>
          <w:szCs w:val="24"/>
        </w:rPr>
        <w:t xml:space="preserve"> Meeting, </w:t>
      </w:r>
      <w:r w:rsidR="008279CC">
        <w:rPr>
          <w:sz w:val="24"/>
          <w:szCs w:val="24"/>
        </w:rPr>
        <w:t>April 12</w:t>
      </w:r>
      <w:r w:rsidR="00857223">
        <w:rPr>
          <w:sz w:val="24"/>
          <w:szCs w:val="24"/>
        </w:rPr>
        <w:t>, 2023</w:t>
      </w:r>
    </w:p>
    <w:p w14:paraId="6A4C7864" w14:textId="03AACF8C" w:rsidR="00AA3D9B" w:rsidRPr="00D416B6" w:rsidRDefault="00AA3D9B" w:rsidP="00D416B6">
      <w:pPr>
        <w:pStyle w:val="ListParagraph"/>
        <w:numPr>
          <w:ilvl w:val="2"/>
          <w:numId w:val="1"/>
        </w:numPr>
        <w:rPr>
          <w:b/>
          <w:sz w:val="24"/>
          <w:szCs w:val="24"/>
        </w:rPr>
      </w:pPr>
      <w:r>
        <w:rPr>
          <w:sz w:val="24"/>
          <w:szCs w:val="24"/>
        </w:rPr>
        <w:t xml:space="preserve">Special Meeting, </w:t>
      </w:r>
      <w:r w:rsidR="008279CC">
        <w:rPr>
          <w:sz w:val="24"/>
          <w:szCs w:val="24"/>
        </w:rPr>
        <w:t>May 3</w:t>
      </w:r>
      <w:r>
        <w:rPr>
          <w:sz w:val="24"/>
          <w:szCs w:val="24"/>
        </w:rPr>
        <w:t>, 2023</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0689ADCC" w14:textId="0C648A1B" w:rsidR="00B126C6" w:rsidRDefault="00B126C6" w:rsidP="009B021F">
      <w:pPr>
        <w:pStyle w:val="ListParagraph"/>
        <w:numPr>
          <w:ilvl w:val="0"/>
          <w:numId w:val="1"/>
        </w:numPr>
        <w:rPr>
          <w:b/>
          <w:sz w:val="24"/>
          <w:szCs w:val="24"/>
        </w:rPr>
      </w:pPr>
      <w:r>
        <w:rPr>
          <w:b/>
          <w:sz w:val="24"/>
          <w:szCs w:val="24"/>
        </w:rPr>
        <w:t xml:space="preserve">REPORTS, PRESENTATIONS and GUESTS </w:t>
      </w:r>
    </w:p>
    <w:p w14:paraId="142A2A30" w14:textId="37A8CC97" w:rsidR="00E94686" w:rsidRPr="009660AE" w:rsidRDefault="008279CC" w:rsidP="00E94686">
      <w:pPr>
        <w:pStyle w:val="ListParagraph"/>
        <w:numPr>
          <w:ilvl w:val="1"/>
          <w:numId w:val="1"/>
        </w:numPr>
        <w:rPr>
          <w:sz w:val="24"/>
          <w:szCs w:val="24"/>
        </w:rPr>
      </w:pPr>
      <w:proofErr w:type="spellStart"/>
      <w:r>
        <w:rPr>
          <w:bCs/>
          <w:sz w:val="24"/>
          <w:szCs w:val="24"/>
        </w:rPr>
        <w:t>TeraWatt</w:t>
      </w:r>
      <w:proofErr w:type="spellEnd"/>
      <w:r>
        <w:rPr>
          <w:bCs/>
          <w:sz w:val="24"/>
          <w:szCs w:val="24"/>
        </w:rPr>
        <w:t xml:space="preserve"> Infrastructure Presentation-</w:t>
      </w:r>
      <w:r w:rsidR="00E94686">
        <w:rPr>
          <w:bCs/>
          <w:sz w:val="24"/>
          <w:szCs w:val="24"/>
        </w:rPr>
        <w:t xml:space="preserve"> </w:t>
      </w:r>
      <w:r>
        <w:rPr>
          <w:bCs/>
          <w:sz w:val="24"/>
          <w:szCs w:val="24"/>
        </w:rPr>
        <w:t>David Schlosberg</w:t>
      </w:r>
    </w:p>
    <w:p w14:paraId="2DDC87F2" w14:textId="331ABBB7" w:rsidR="009660AE" w:rsidRPr="009660AE" w:rsidRDefault="009660AE" w:rsidP="00E94686">
      <w:pPr>
        <w:pStyle w:val="ListParagraph"/>
        <w:numPr>
          <w:ilvl w:val="1"/>
          <w:numId w:val="1"/>
        </w:numPr>
        <w:rPr>
          <w:sz w:val="24"/>
          <w:szCs w:val="24"/>
        </w:rPr>
      </w:pPr>
      <w:r>
        <w:rPr>
          <w:bCs/>
          <w:sz w:val="24"/>
          <w:szCs w:val="24"/>
        </w:rPr>
        <w:t>Recognition of Sheriff’</w:t>
      </w:r>
      <w:r w:rsidR="00311D48">
        <w:rPr>
          <w:bCs/>
          <w:sz w:val="24"/>
          <w:szCs w:val="24"/>
        </w:rPr>
        <w:t>s</w:t>
      </w:r>
      <w:r>
        <w:rPr>
          <w:bCs/>
          <w:sz w:val="24"/>
          <w:szCs w:val="24"/>
        </w:rPr>
        <w:t xml:space="preserve"> Office for Receipt of the Excellence in Traffic Safety Award</w:t>
      </w:r>
    </w:p>
    <w:p w14:paraId="07AFDF98" w14:textId="107A5518" w:rsidR="009660AE" w:rsidRPr="00B126C6" w:rsidRDefault="009660AE" w:rsidP="00E94686">
      <w:pPr>
        <w:pStyle w:val="ListParagraph"/>
        <w:numPr>
          <w:ilvl w:val="1"/>
          <w:numId w:val="1"/>
        </w:numPr>
        <w:rPr>
          <w:sz w:val="24"/>
          <w:szCs w:val="24"/>
        </w:rPr>
      </w:pPr>
      <w:r>
        <w:rPr>
          <w:bCs/>
          <w:sz w:val="24"/>
          <w:szCs w:val="24"/>
        </w:rPr>
        <w:t>Commission Reports</w:t>
      </w:r>
    </w:p>
    <w:p w14:paraId="573DD873" w14:textId="77777777" w:rsidR="00B126C6" w:rsidRPr="00B126C6" w:rsidRDefault="00B126C6" w:rsidP="00B126C6">
      <w:pPr>
        <w:pStyle w:val="ListParagraph"/>
        <w:ind w:left="144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t>RESOLUTIONS and AGREEMENTS</w:t>
      </w:r>
    </w:p>
    <w:p w14:paraId="7DA75DBF" w14:textId="2C76AF82" w:rsidR="0051089A" w:rsidRDefault="008279CC" w:rsidP="008279CC">
      <w:pPr>
        <w:pStyle w:val="ListParagraph"/>
        <w:numPr>
          <w:ilvl w:val="1"/>
          <w:numId w:val="7"/>
        </w:numPr>
        <w:rPr>
          <w:sz w:val="24"/>
          <w:szCs w:val="24"/>
        </w:rPr>
      </w:pPr>
      <w:r w:rsidRPr="0096124E">
        <w:rPr>
          <w:sz w:val="24"/>
          <w:szCs w:val="24"/>
        </w:rPr>
        <w:t>Consideration of Resolution 2023-2</w:t>
      </w:r>
      <w:r>
        <w:rPr>
          <w:sz w:val="24"/>
          <w:szCs w:val="24"/>
        </w:rPr>
        <w:t>6</w:t>
      </w:r>
      <w:r w:rsidRPr="0096124E">
        <w:rPr>
          <w:sz w:val="24"/>
          <w:szCs w:val="24"/>
        </w:rPr>
        <w:t xml:space="preserve"> Budget Adjustments </w:t>
      </w:r>
    </w:p>
    <w:p w14:paraId="07EFB50F" w14:textId="00B2520C" w:rsidR="009660AE" w:rsidRPr="009660AE" w:rsidRDefault="008279CC" w:rsidP="009660AE">
      <w:pPr>
        <w:pStyle w:val="ListParagraph"/>
        <w:numPr>
          <w:ilvl w:val="1"/>
          <w:numId w:val="7"/>
        </w:numPr>
        <w:rPr>
          <w:b/>
          <w:sz w:val="24"/>
          <w:szCs w:val="24"/>
        </w:rPr>
      </w:pPr>
      <w:r w:rsidRPr="0096124E">
        <w:rPr>
          <w:sz w:val="24"/>
          <w:szCs w:val="24"/>
        </w:rPr>
        <w:t>Consideration of Resolution 2023-2</w:t>
      </w:r>
      <w:r w:rsidR="009660AE">
        <w:rPr>
          <w:sz w:val="24"/>
          <w:szCs w:val="24"/>
        </w:rPr>
        <w:t>7 Transportation Project Fund- Road C-001</w:t>
      </w:r>
    </w:p>
    <w:p w14:paraId="23B12CE3" w14:textId="13A6BDCD" w:rsidR="009660AE" w:rsidRPr="009660AE" w:rsidRDefault="009660AE" w:rsidP="009660AE">
      <w:pPr>
        <w:pStyle w:val="ListParagraph"/>
        <w:numPr>
          <w:ilvl w:val="1"/>
          <w:numId w:val="7"/>
        </w:numPr>
        <w:rPr>
          <w:b/>
          <w:sz w:val="24"/>
          <w:szCs w:val="24"/>
        </w:rPr>
      </w:pPr>
      <w:r>
        <w:rPr>
          <w:sz w:val="24"/>
          <w:szCs w:val="24"/>
        </w:rPr>
        <w:t>Consideration of Resolution 2023-28 Transportation Project Fund- Playas Rd. Phase 3</w:t>
      </w:r>
    </w:p>
    <w:p w14:paraId="2B5C6647" w14:textId="78F0DE4D" w:rsidR="009660AE" w:rsidRPr="00335AF5" w:rsidRDefault="009660AE" w:rsidP="009660AE">
      <w:pPr>
        <w:pStyle w:val="ListParagraph"/>
        <w:numPr>
          <w:ilvl w:val="1"/>
          <w:numId w:val="7"/>
        </w:numPr>
        <w:rPr>
          <w:b/>
          <w:sz w:val="24"/>
          <w:szCs w:val="24"/>
        </w:rPr>
      </w:pPr>
      <w:r>
        <w:rPr>
          <w:sz w:val="24"/>
          <w:szCs w:val="24"/>
        </w:rPr>
        <w:lastRenderedPageBreak/>
        <w:t>Consideration of Resolution 2023-</w:t>
      </w:r>
      <w:r w:rsidR="0091311D">
        <w:rPr>
          <w:sz w:val="24"/>
          <w:szCs w:val="24"/>
        </w:rPr>
        <w:t>29</w:t>
      </w:r>
      <w:r>
        <w:rPr>
          <w:sz w:val="24"/>
          <w:szCs w:val="24"/>
        </w:rPr>
        <w:t xml:space="preserve"> Supporting Jennifer Jones’ Call on Governor Lujan Grisham to Deploy the New Mexico National Guard to the Southern Border</w:t>
      </w:r>
    </w:p>
    <w:p w14:paraId="43011E9D" w14:textId="1C002AD3" w:rsidR="00335AF5" w:rsidRPr="00335AF5" w:rsidRDefault="00335AF5" w:rsidP="009660AE">
      <w:pPr>
        <w:pStyle w:val="ListParagraph"/>
        <w:numPr>
          <w:ilvl w:val="1"/>
          <w:numId w:val="7"/>
        </w:numPr>
        <w:rPr>
          <w:b/>
          <w:sz w:val="24"/>
          <w:szCs w:val="24"/>
        </w:rPr>
      </w:pPr>
      <w:r>
        <w:rPr>
          <w:sz w:val="24"/>
          <w:szCs w:val="24"/>
        </w:rPr>
        <w:t>Consideration of Resolution 2023-30 Dissolution of Playas Fire Department</w:t>
      </w:r>
    </w:p>
    <w:p w14:paraId="042651DD" w14:textId="5F9B40B6" w:rsidR="00335AF5" w:rsidRPr="00A13736" w:rsidRDefault="00335AF5" w:rsidP="009660AE">
      <w:pPr>
        <w:pStyle w:val="ListParagraph"/>
        <w:numPr>
          <w:ilvl w:val="1"/>
          <w:numId w:val="7"/>
        </w:numPr>
        <w:rPr>
          <w:b/>
          <w:sz w:val="24"/>
          <w:szCs w:val="24"/>
        </w:rPr>
      </w:pPr>
      <w:r>
        <w:rPr>
          <w:sz w:val="24"/>
          <w:szCs w:val="24"/>
        </w:rPr>
        <w:t>Consideration of Resolution 2023-31 Proclaiming May as Mental Health Awareness Month</w:t>
      </w:r>
    </w:p>
    <w:p w14:paraId="2B3E9981" w14:textId="78E0DC2E" w:rsidR="00A13736" w:rsidRPr="00335AF5" w:rsidRDefault="00A13736" w:rsidP="00A13736">
      <w:pPr>
        <w:pStyle w:val="ListParagraph"/>
        <w:numPr>
          <w:ilvl w:val="1"/>
          <w:numId w:val="7"/>
        </w:numPr>
        <w:rPr>
          <w:sz w:val="24"/>
          <w:szCs w:val="24"/>
        </w:rPr>
      </w:pPr>
      <w:r w:rsidRPr="00A13736">
        <w:rPr>
          <w:sz w:val="24"/>
          <w:szCs w:val="24"/>
        </w:rPr>
        <w:t xml:space="preserve">Consideration of </w:t>
      </w:r>
      <w:r w:rsidRPr="00335AF5">
        <w:rPr>
          <w:sz w:val="24"/>
          <w:szCs w:val="24"/>
        </w:rPr>
        <w:t>License Agreement between U.S. Customs and Border Protection and Hidalgo County NM</w:t>
      </w:r>
    </w:p>
    <w:p w14:paraId="71C45BC7" w14:textId="07D4C374" w:rsidR="00A13736" w:rsidRPr="009660AE" w:rsidRDefault="00A13736" w:rsidP="00A13736">
      <w:pPr>
        <w:pStyle w:val="ListParagraph"/>
        <w:ind w:left="1440" w:firstLine="0"/>
        <w:rPr>
          <w:b/>
          <w:sz w:val="24"/>
          <w:szCs w:val="24"/>
        </w:rPr>
      </w:pPr>
    </w:p>
    <w:p w14:paraId="60986C4B" w14:textId="77777777" w:rsidR="009660AE" w:rsidRDefault="009660AE" w:rsidP="009660AE">
      <w:pPr>
        <w:ind w:left="0" w:firstLine="0"/>
        <w:rPr>
          <w:b/>
          <w:sz w:val="24"/>
          <w:szCs w:val="24"/>
        </w:rPr>
      </w:pPr>
    </w:p>
    <w:p w14:paraId="5D66EF3B" w14:textId="3054DDD6" w:rsidR="00A65885" w:rsidRPr="009660AE" w:rsidRDefault="005800BB" w:rsidP="009660AE">
      <w:pPr>
        <w:pStyle w:val="ListParagraph"/>
        <w:numPr>
          <w:ilvl w:val="0"/>
          <w:numId w:val="1"/>
        </w:numPr>
        <w:rPr>
          <w:b/>
          <w:sz w:val="24"/>
          <w:szCs w:val="24"/>
        </w:rPr>
      </w:pPr>
      <w:r w:rsidRPr="009660AE">
        <w:rPr>
          <w:b/>
          <w:sz w:val="24"/>
          <w:szCs w:val="24"/>
        </w:rPr>
        <w:t>MISCELLANEOUS</w:t>
      </w:r>
    </w:p>
    <w:p w14:paraId="687F2166" w14:textId="1F2FE3D4" w:rsidR="00E94686" w:rsidRDefault="008279CC" w:rsidP="00E94686">
      <w:pPr>
        <w:pStyle w:val="ListParagraph"/>
        <w:numPr>
          <w:ilvl w:val="1"/>
          <w:numId w:val="1"/>
        </w:numPr>
        <w:rPr>
          <w:bCs/>
          <w:sz w:val="24"/>
          <w:szCs w:val="24"/>
        </w:rPr>
      </w:pPr>
      <w:r>
        <w:rPr>
          <w:bCs/>
          <w:sz w:val="24"/>
          <w:szCs w:val="24"/>
        </w:rPr>
        <w:t xml:space="preserve">Consideration of Letter of Support for </w:t>
      </w:r>
      <w:proofErr w:type="spellStart"/>
      <w:r>
        <w:rPr>
          <w:bCs/>
          <w:sz w:val="24"/>
          <w:szCs w:val="24"/>
        </w:rPr>
        <w:t>TeraWatt</w:t>
      </w:r>
      <w:proofErr w:type="spellEnd"/>
      <w:r>
        <w:rPr>
          <w:bCs/>
          <w:sz w:val="24"/>
          <w:szCs w:val="24"/>
        </w:rPr>
        <w:t xml:space="preserve"> Infrastructure </w:t>
      </w:r>
    </w:p>
    <w:p w14:paraId="08F2D35F" w14:textId="7763D9E4" w:rsidR="009660AE" w:rsidRPr="00E94686" w:rsidRDefault="009660AE" w:rsidP="00E94686">
      <w:pPr>
        <w:pStyle w:val="ListParagraph"/>
        <w:numPr>
          <w:ilvl w:val="1"/>
          <w:numId w:val="1"/>
        </w:numPr>
        <w:rPr>
          <w:bCs/>
          <w:sz w:val="24"/>
          <w:szCs w:val="24"/>
        </w:rPr>
      </w:pPr>
      <w:r>
        <w:rPr>
          <w:bCs/>
          <w:sz w:val="24"/>
          <w:szCs w:val="24"/>
        </w:rPr>
        <w:t>Consideration of Animas Park Committee Requests</w:t>
      </w:r>
    </w:p>
    <w:p w14:paraId="16F0B3E4" w14:textId="77777777" w:rsidR="00453B61" w:rsidRDefault="00453B61" w:rsidP="00453B61">
      <w:pPr>
        <w:pStyle w:val="ListParagraph"/>
        <w:ind w:left="1440" w:firstLine="0"/>
        <w:rPr>
          <w:bCs/>
          <w:sz w:val="24"/>
          <w:szCs w:val="24"/>
        </w:rPr>
      </w:pPr>
    </w:p>
    <w:p w14:paraId="0205E361" w14:textId="77777777" w:rsidR="009660AE" w:rsidRPr="009B021F" w:rsidRDefault="009660AE" w:rsidP="009660AE">
      <w:pPr>
        <w:pStyle w:val="ListParagraph"/>
        <w:numPr>
          <w:ilvl w:val="0"/>
          <w:numId w:val="1"/>
        </w:numPr>
        <w:rPr>
          <w:b/>
          <w:sz w:val="24"/>
          <w:szCs w:val="24"/>
        </w:rPr>
      </w:pPr>
      <w:r>
        <w:rPr>
          <w:b/>
          <w:sz w:val="24"/>
          <w:szCs w:val="24"/>
        </w:rPr>
        <w:t>SUBDIVISIONS/ CLAIM OF SUBDIVISION EXEMPTIONS</w:t>
      </w:r>
    </w:p>
    <w:p w14:paraId="36F0C194" w14:textId="77777777" w:rsidR="009660AE" w:rsidRPr="0096124E" w:rsidRDefault="009660AE" w:rsidP="009660AE">
      <w:pPr>
        <w:pStyle w:val="ListParagraph"/>
        <w:numPr>
          <w:ilvl w:val="1"/>
          <w:numId w:val="1"/>
        </w:numPr>
        <w:rPr>
          <w:sz w:val="24"/>
          <w:szCs w:val="24"/>
        </w:rPr>
      </w:pPr>
      <w:r>
        <w:rPr>
          <w:sz w:val="24"/>
          <w:szCs w:val="24"/>
        </w:rPr>
        <w:t xml:space="preserve">Rescission of Dark Skies Subdivision Approval </w:t>
      </w:r>
    </w:p>
    <w:p w14:paraId="4D3F0D3B" w14:textId="77777777" w:rsidR="009660AE" w:rsidRDefault="009660AE" w:rsidP="009660AE">
      <w:pPr>
        <w:pStyle w:val="ListParagraph"/>
        <w:numPr>
          <w:ilvl w:val="1"/>
          <w:numId w:val="1"/>
        </w:numPr>
        <w:rPr>
          <w:sz w:val="24"/>
          <w:szCs w:val="24"/>
        </w:rPr>
      </w:pPr>
      <w:r w:rsidRPr="007A3523">
        <w:rPr>
          <w:sz w:val="24"/>
          <w:szCs w:val="24"/>
        </w:rPr>
        <w:t xml:space="preserve">Ratification of Claim of Exemption for Dark Skies- </w:t>
      </w:r>
      <w:r>
        <w:rPr>
          <w:sz w:val="24"/>
          <w:szCs w:val="24"/>
        </w:rPr>
        <w:t>5 Year Exemption № 13</w:t>
      </w:r>
    </w:p>
    <w:p w14:paraId="6CF00BAE" w14:textId="77777777" w:rsidR="009660AE" w:rsidRDefault="009660AE" w:rsidP="009660AE">
      <w:pPr>
        <w:ind w:left="1080" w:firstLine="0"/>
        <w:rPr>
          <w:sz w:val="24"/>
          <w:szCs w:val="24"/>
        </w:rPr>
      </w:pPr>
    </w:p>
    <w:p w14:paraId="71F35192" w14:textId="77777777" w:rsidR="009660AE" w:rsidRDefault="009660AE" w:rsidP="009660AE">
      <w:pPr>
        <w:pStyle w:val="ListParagraph"/>
        <w:numPr>
          <w:ilvl w:val="0"/>
          <w:numId w:val="1"/>
        </w:numPr>
        <w:rPr>
          <w:b/>
          <w:sz w:val="24"/>
          <w:szCs w:val="24"/>
        </w:rPr>
      </w:pPr>
      <w:r>
        <w:rPr>
          <w:b/>
          <w:sz w:val="24"/>
          <w:szCs w:val="24"/>
        </w:rPr>
        <w:t>BUDGET WORKSHOP</w:t>
      </w:r>
    </w:p>
    <w:p w14:paraId="5B40C208" w14:textId="59AACF85" w:rsidR="009660AE" w:rsidRDefault="009660AE" w:rsidP="009660AE">
      <w:pPr>
        <w:pStyle w:val="ListParagraph"/>
        <w:numPr>
          <w:ilvl w:val="1"/>
          <w:numId w:val="1"/>
        </w:numPr>
        <w:ind w:left="1980"/>
        <w:rPr>
          <w:sz w:val="24"/>
          <w:szCs w:val="24"/>
        </w:rPr>
      </w:pPr>
      <w:r>
        <w:rPr>
          <w:sz w:val="24"/>
          <w:szCs w:val="24"/>
        </w:rPr>
        <w:t>General Fund</w:t>
      </w:r>
    </w:p>
    <w:p w14:paraId="4F2A60D7" w14:textId="619DBE12" w:rsidR="009660AE" w:rsidRDefault="009660AE" w:rsidP="009660AE">
      <w:pPr>
        <w:pStyle w:val="ListParagraph"/>
        <w:numPr>
          <w:ilvl w:val="1"/>
          <w:numId w:val="1"/>
        </w:numPr>
        <w:ind w:left="1980"/>
        <w:rPr>
          <w:sz w:val="24"/>
          <w:szCs w:val="24"/>
        </w:rPr>
      </w:pPr>
      <w:r>
        <w:rPr>
          <w:sz w:val="24"/>
          <w:szCs w:val="24"/>
        </w:rPr>
        <w:t>County Extension Office</w:t>
      </w:r>
    </w:p>
    <w:p w14:paraId="499D5C8B" w14:textId="57D9E9C7" w:rsidR="009660AE" w:rsidRDefault="009660AE" w:rsidP="009660AE">
      <w:pPr>
        <w:pStyle w:val="ListParagraph"/>
        <w:numPr>
          <w:ilvl w:val="1"/>
          <w:numId w:val="1"/>
        </w:numPr>
        <w:ind w:left="1980"/>
        <w:rPr>
          <w:sz w:val="24"/>
          <w:szCs w:val="24"/>
        </w:rPr>
      </w:pPr>
      <w:r>
        <w:rPr>
          <w:sz w:val="24"/>
          <w:szCs w:val="24"/>
        </w:rPr>
        <w:t>Non-Governmental Budget Requests</w:t>
      </w:r>
    </w:p>
    <w:p w14:paraId="1FA31725" w14:textId="2D7C58E7" w:rsidR="009660AE" w:rsidRPr="00BE74C2" w:rsidRDefault="009660AE" w:rsidP="009660AE">
      <w:pPr>
        <w:pStyle w:val="ListParagraph"/>
        <w:numPr>
          <w:ilvl w:val="3"/>
          <w:numId w:val="1"/>
        </w:numPr>
        <w:rPr>
          <w:sz w:val="24"/>
          <w:szCs w:val="24"/>
        </w:rPr>
      </w:pPr>
      <w:r>
        <w:rPr>
          <w:sz w:val="24"/>
          <w:szCs w:val="24"/>
        </w:rPr>
        <w:t>HMS Senior Center</w:t>
      </w:r>
    </w:p>
    <w:p w14:paraId="27AB4E9B" w14:textId="7DCC48AE" w:rsidR="009660AE" w:rsidRPr="009660AE" w:rsidRDefault="009660AE" w:rsidP="009660AE">
      <w:pPr>
        <w:pStyle w:val="ListParagraph"/>
        <w:numPr>
          <w:ilvl w:val="3"/>
          <w:numId w:val="1"/>
        </w:numPr>
        <w:rPr>
          <w:sz w:val="24"/>
          <w:szCs w:val="24"/>
        </w:rPr>
      </w:pPr>
      <w:r w:rsidRPr="00C12BAC">
        <w:rPr>
          <w:sz w:val="24"/>
          <w:szCs w:val="24"/>
        </w:rPr>
        <w:t>C</w:t>
      </w:r>
      <w:r>
        <w:rPr>
          <w:sz w:val="24"/>
          <w:szCs w:val="24"/>
        </w:rPr>
        <w:t>hamber of Commerce</w:t>
      </w:r>
    </w:p>
    <w:p w14:paraId="3D164110" w14:textId="77777777" w:rsidR="009660AE" w:rsidRDefault="009660AE" w:rsidP="009660AE">
      <w:pPr>
        <w:pStyle w:val="ListParagraph"/>
        <w:ind w:left="1440" w:firstLine="0"/>
        <w:rPr>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26F18769" w:rsidR="00453B61" w:rsidRDefault="00453B61" w:rsidP="00453B61">
      <w:pPr>
        <w:pStyle w:val="ListParagraph"/>
        <w:numPr>
          <w:ilvl w:val="1"/>
          <w:numId w:val="1"/>
        </w:numPr>
        <w:rPr>
          <w:sz w:val="24"/>
          <w:szCs w:val="24"/>
        </w:rPr>
      </w:pPr>
      <w:r>
        <w:rPr>
          <w:sz w:val="24"/>
          <w:szCs w:val="24"/>
        </w:rPr>
        <w:t xml:space="preserve">Approval of Payroll – </w:t>
      </w:r>
      <w:r w:rsidR="008279CC">
        <w:rPr>
          <w:sz w:val="24"/>
          <w:szCs w:val="24"/>
        </w:rPr>
        <w:t>April</w:t>
      </w:r>
      <w:r w:rsidR="00857223">
        <w:rPr>
          <w:sz w:val="24"/>
          <w:szCs w:val="24"/>
        </w:rPr>
        <w:t xml:space="preserve"> 2023</w:t>
      </w:r>
    </w:p>
    <w:p w14:paraId="59A1881D" w14:textId="05B7988C" w:rsidR="00453B61" w:rsidRPr="00D667C8" w:rsidRDefault="00453B61" w:rsidP="00453B61">
      <w:pPr>
        <w:pStyle w:val="ListParagraph"/>
        <w:numPr>
          <w:ilvl w:val="1"/>
          <w:numId w:val="1"/>
        </w:numPr>
        <w:rPr>
          <w:sz w:val="24"/>
          <w:szCs w:val="24"/>
        </w:rPr>
      </w:pPr>
      <w:r>
        <w:rPr>
          <w:sz w:val="24"/>
          <w:szCs w:val="24"/>
        </w:rPr>
        <w:t>Approval Checks &amp; Registers-</w:t>
      </w:r>
      <w:r w:rsidR="008279CC">
        <w:rPr>
          <w:sz w:val="24"/>
          <w:szCs w:val="24"/>
        </w:rPr>
        <w:t xml:space="preserve"> April</w:t>
      </w:r>
      <w:r w:rsidR="00857223">
        <w:rPr>
          <w:sz w:val="24"/>
          <w:szCs w:val="24"/>
        </w:rPr>
        <w:t xml:space="preserve"> 2023</w:t>
      </w:r>
      <w:r>
        <w:rPr>
          <w:sz w:val="24"/>
          <w:szCs w:val="24"/>
        </w:rPr>
        <w:t xml:space="preserve"> </w:t>
      </w:r>
    </w:p>
    <w:p w14:paraId="677360EA" w14:textId="77777777" w:rsidR="00F61893" w:rsidRPr="00F61893" w:rsidRDefault="00F61893" w:rsidP="00F61893">
      <w:pPr>
        <w:pStyle w:val="ListParagraph"/>
        <w:ind w:left="1440" w:firstLine="0"/>
        <w:rPr>
          <w:bCs/>
          <w:sz w:val="24"/>
          <w:szCs w:val="24"/>
        </w:rPr>
      </w:pPr>
    </w:p>
    <w:p w14:paraId="73B4B08B" w14:textId="77777777" w:rsidR="008279CC" w:rsidRDefault="008279CC" w:rsidP="008279CC">
      <w:pPr>
        <w:pStyle w:val="ListParagraph"/>
        <w:numPr>
          <w:ilvl w:val="0"/>
          <w:numId w:val="1"/>
        </w:numPr>
        <w:rPr>
          <w:b/>
          <w:bCs/>
          <w:sz w:val="24"/>
          <w:szCs w:val="24"/>
        </w:rPr>
      </w:pPr>
      <w:r w:rsidRPr="000F25D3">
        <w:rPr>
          <w:b/>
          <w:bCs/>
          <w:sz w:val="24"/>
          <w:szCs w:val="24"/>
        </w:rPr>
        <w:t xml:space="preserve">EXECUTIVE SESSION </w:t>
      </w:r>
    </w:p>
    <w:p w14:paraId="75E5C991" w14:textId="77777777" w:rsidR="008279CC" w:rsidRPr="00D416B6" w:rsidRDefault="008279CC" w:rsidP="008279CC">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0B72B04C" w14:textId="77777777" w:rsidR="008279CC" w:rsidRPr="002213DB" w:rsidRDefault="008279CC" w:rsidP="008279CC">
      <w:pPr>
        <w:pStyle w:val="ListParagraph"/>
        <w:numPr>
          <w:ilvl w:val="0"/>
          <w:numId w:val="3"/>
        </w:numPr>
        <w:spacing w:after="0" w:line="240" w:lineRule="auto"/>
        <w:ind w:left="1170"/>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Default="008279CC" w:rsidP="008279CC">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7F422825" w14:textId="77777777" w:rsidR="008279CC" w:rsidRDefault="008279CC" w:rsidP="008279CC">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p>
    <w:p w14:paraId="280B02B6" w14:textId="30D4A853" w:rsidR="008279CC" w:rsidRPr="001E4753" w:rsidRDefault="008279CC" w:rsidP="008279CC">
      <w:pPr>
        <w:pStyle w:val="ListParagraph"/>
        <w:spacing w:after="0" w:line="240" w:lineRule="auto"/>
        <w:ind w:left="1080" w:firstLine="0"/>
        <w:rPr>
          <w:sz w:val="24"/>
          <w:szCs w:val="24"/>
        </w:rPr>
      </w:pPr>
      <w:r>
        <w:rPr>
          <w:sz w:val="24"/>
          <w:szCs w:val="24"/>
        </w:rPr>
        <w:t xml:space="preserve">      </w:t>
      </w:r>
      <w:proofErr w:type="spellStart"/>
      <w:r>
        <w:rPr>
          <w:sz w:val="24"/>
          <w:szCs w:val="24"/>
        </w:rPr>
        <w:t>i</w:t>
      </w:r>
      <w:proofErr w:type="spellEnd"/>
      <w:r>
        <w:rPr>
          <w:sz w:val="24"/>
          <w:szCs w:val="24"/>
        </w:rPr>
        <w:t>. Dimas v. BOCC</w:t>
      </w:r>
      <w:r w:rsidRPr="001E4753">
        <w:rPr>
          <w:sz w:val="24"/>
          <w:szCs w:val="24"/>
        </w:rPr>
        <w:t xml:space="preserve">, </w:t>
      </w:r>
      <w:r w:rsidRPr="001E4753">
        <w:rPr>
          <w:i/>
          <w:iCs/>
          <w:sz w:val="24"/>
          <w:szCs w:val="24"/>
        </w:rPr>
        <w:t>et al</w:t>
      </w:r>
      <w:r>
        <w:rPr>
          <w:i/>
          <w:iCs/>
          <w:sz w:val="24"/>
          <w:szCs w:val="24"/>
        </w:rPr>
        <w:t>.</w:t>
      </w:r>
    </w:p>
    <w:p w14:paraId="4973CFEA" w14:textId="77777777" w:rsidR="008279CC" w:rsidRDefault="008279CC" w:rsidP="008279CC">
      <w:pPr>
        <w:pStyle w:val="ListParagraph"/>
        <w:numPr>
          <w:ilvl w:val="1"/>
          <w:numId w:val="1"/>
        </w:numPr>
        <w:spacing w:after="0" w:line="240" w:lineRule="auto"/>
        <w:rPr>
          <w:sz w:val="24"/>
          <w:szCs w:val="24"/>
        </w:rPr>
      </w:pPr>
      <w:r w:rsidRPr="003111F7">
        <w:rPr>
          <w:sz w:val="24"/>
          <w:szCs w:val="24"/>
        </w:rPr>
        <w:t xml:space="preserve">Real Property 10-15-1 (H) (8) </w:t>
      </w:r>
    </w:p>
    <w:p w14:paraId="6419B178" w14:textId="26A1812E" w:rsidR="00FC6096" w:rsidRDefault="00FC6096" w:rsidP="00FC6096">
      <w:pPr>
        <w:pStyle w:val="ListParagraph"/>
        <w:spacing w:after="0" w:line="240" w:lineRule="auto"/>
        <w:ind w:left="1440" w:firstLine="0"/>
        <w:rPr>
          <w:sz w:val="24"/>
          <w:szCs w:val="24"/>
        </w:rPr>
      </w:pPr>
      <w:proofErr w:type="spellStart"/>
      <w:r>
        <w:rPr>
          <w:sz w:val="24"/>
          <w:szCs w:val="24"/>
        </w:rPr>
        <w:t>i</w:t>
      </w:r>
      <w:proofErr w:type="spellEnd"/>
      <w:r>
        <w:rPr>
          <w:sz w:val="24"/>
          <w:szCs w:val="24"/>
        </w:rPr>
        <w:t xml:space="preserve">. </w:t>
      </w:r>
      <w:r w:rsidRPr="008C0885">
        <w:rPr>
          <w:sz w:val="24"/>
          <w:szCs w:val="24"/>
        </w:rPr>
        <w:t>2 Acre Portion of Hidalgo Hope Haven Real Property</w:t>
      </w:r>
    </w:p>
    <w:p w14:paraId="0347370C" w14:textId="0E4A5D94" w:rsidR="0091311D" w:rsidRPr="00E44193" w:rsidRDefault="0091311D" w:rsidP="00FC6096">
      <w:pPr>
        <w:pStyle w:val="ListParagraph"/>
        <w:spacing w:after="0" w:line="240" w:lineRule="auto"/>
        <w:ind w:left="1440" w:firstLine="0"/>
        <w:rPr>
          <w:sz w:val="24"/>
          <w:szCs w:val="24"/>
        </w:rPr>
      </w:pPr>
      <w:r>
        <w:rPr>
          <w:sz w:val="24"/>
          <w:szCs w:val="24"/>
        </w:rPr>
        <w:t xml:space="preserve">ii. Road Forks Property </w:t>
      </w: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27C2D58E" w14:textId="6A49541B" w:rsidR="00EB1ADD" w:rsidRPr="00FC6096" w:rsidRDefault="008279CC" w:rsidP="00FC6096">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2C3742C3" w14:textId="77777777" w:rsidR="00FC6096" w:rsidRDefault="00FC6096" w:rsidP="00FC6096">
      <w:pPr>
        <w:pStyle w:val="ListParagraph"/>
        <w:spacing w:after="200" w:line="276" w:lineRule="auto"/>
        <w:ind w:left="1440" w:firstLine="0"/>
        <w:rPr>
          <w:sz w:val="24"/>
          <w:szCs w:val="24"/>
        </w:rPr>
      </w:pPr>
    </w:p>
    <w:p w14:paraId="434576A7" w14:textId="68D18D75" w:rsidR="00FC6096" w:rsidRPr="00FC6096" w:rsidRDefault="00FC6096" w:rsidP="00FC6096">
      <w:pPr>
        <w:pStyle w:val="ListParagraph"/>
        <w:numPr>
          <w:ilvl w:val="0"/>
          <w:numId w:val="1"/>
        </w:numPr>
        <w:rPr>
          <w:b/>
          <w:sz w:val="24"/>
          <w:szCs w:val="24"/>
        </w:rPr>
      </w:pPr>
      <w:r w:rsidRPr="00FC6096">
        <w:rPr>
          <w:b/>
          <w:sz w:val="24"/>
          <w:szCs w:val="24"/>
        </w:rPr>
        <w:t>ACTION ITEMS CONTINUED</w:t>
      </w:r>
    </w:p>
    <w:p w14:paraId="170E281A" w14:textId="374A3A49" w:rsidR="00FC6096" w:rsidRPr="0091311D" w:rsidRDefault="00FC6096" w:rsidP="00FC6096">
      <w:pPr>
        <w:pStyle w:val="ListParagraph"/>
        <w:numPr>
          <w:ilvl w:val="1"/>
          <w:numId w:val="1"/>
        </w:numPr>
        <w:spacing w:after="0" w:line="240" w:lineRule="auto"/>
        <w:rPr>
          <w:sz w:val="28"/>
          <w:szCs w:val="28"/>
        </w:rPr>
      </w:pPr>
      <w:r w:rsidRPr="00FC6096">
        <w:rPr>
          <w:sz w:val="24"/>
          <w:szCs w:val="24"/>
        </w:rPr>
        <w:lastRenderedPageBreak/>
        <w:t>Direction to Staff Regarding a 2 Acre Portion of Hidalgo Hope Haven Real Property</w:t>
      </w:r>
    </w:p>
    <w:p w14:paraId="266A7BBD" w14:textId="7779CC89" w:rsidR="0091311D" w:rsidRPr="00FC6096" w:rsidRDefault="0091311D" w:rsidP="00FC6096">
      <w:pPr>
        <w:pStyle w:val="ListParagraph"/>
        <w:numPr>
          <w:ilvl w:val="1"/>
          <w:numId w:val="1"/>
        </w:numPr>
        <w:spacing w:after="0" w:line="240" w:lineRule="auto"/>
        <w:rPr>
          <w:sz w:val="28"/>
          <w:szCs w:val="28"/>
        </w:rPr>
      </w:pPr>
      <w:r>
        <w:rPr>
          <w:sz w:val="24"/>
          <w:szCs w:val="24"/>
        </w:rPr>
        <w:t>Direction to Staff Regarding Road Forks Real Property</w:t>
      </w:r>
    </w:p>
    <w:p w14:paraId="00069A14" w14:textId="77777777" w:rsidR="00FC6096" w:rsidRPr="00FC6096" w:rsidRDefault="00FC6096" w:rsidP="00FC6096">
      <w:pPr>
        <w:pStyle w:val="ListParagraph"/>
        <w:spacing w:after="0" w:line="240" w:lineRule="auto"/>
        <w:ind w:left="1440" w:firstLine="0"/>
        <w:rPr>
          <w:sz w:val="28"/>
          <w:szCs w:val="28"/>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17994A11" w14:textId="4F049A36" w:rsidR="009B021F" w:rsidRDefault="009B021F" w:rsidP="009B021F">
      <w:pPr>
        <w:rPr>
          <w:b/>
          <w:sz w:val="24"/>
          <w:szCs w:val="24"/>
        </w:rPr>
      </w:pPr>
    </w:p>
    <w:p w14:paraId="419DB9ED" w14:textId="77777777" w:rsidR="009B021F" w:rsidRPr="009B021F" w:rsidRDefault="009B021F"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EB72202"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w:t>
      </w:r>
      <w:proofErr w:type="gramStart"/>
      <w:r w:rsidRPr="00F61893">
        <w:rPr>
          <w:color w:val="1D2228"/>
          <w:sz w:val="20"/>
          <w:szCs w:val="20"/>
          <w:shd w:val="clear" w:color="auto" w:fill="FFFFFF"/>
        </w:rPr>
        <w:t>first-come</w:t>
      </w:r>
      <w:proofErr w:type="gramEnd"/>
      <w:r w:rsidRPr="00F61893">
        <w:rPr>
          <w:color w:val="1D2228"/>
          <w:sz w:val="20"/>
          <w:szCs w:val="20"/>
          <w:shd w:val="clear" w:color="auto" w:fill="FFFFFF"/>
        </w:rPr>
        <w:t xml:space="preserve">-first-serve basis by contacting County Manager Tisha Green, at 575.542.9428 or tisha.green@hidalgocounty.org.   The County of Hidalgo welcomes any invocation, religious or secular, regardless of the basis of faith, belief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8850" w14:textId="77777777" w:rsidR="00837BA7" w:rsidRDefault="00837BA7" w:rsidP="00420E0D">
      <w:pPr>
        <w:spacing w:after="0" w:line="240" w:lineRule="auto"/>
      </w:pPr>
      <w:r>
        <w:separator/>
      </w:r>
    </w:p>
  </w:endnote>
  <w:endnote w:type="continuationSeparator" w:id="0">
    <w:p w14:paraId="12DAA0A4" w14:textId="77777777" w:rsidR="00837BA7" w:rsidRDefault="00837BA7"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19312"/>
      <w:docPartObj>
        <w:docPartGallery w:val="Page Numbers (Bottom of Page)"/>
        <w:docPartUnique/>
      </w:docPartObj>
    </w:sdtPr>
    <w:sdtContent>
      <w:sdt>
        <w:sdtPr>
          <w:id w:val="1728636285"/>
          <w:docPartObj>
            <w:docPartGallery w:val="Page Numbers (Top of Page)"/>
            <w:docPartUnique/>
          </w:docPartObj>
        </w:sdtPr>
        <w:sdtContent>
          <w:p w14:paraId="35B635A5" w14:textId="5A7017D6" w:rsidR="005A1DC3" w:rsidRDefault="005A1D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58A8" w14:textId="77777777" w:rsidR="00837BA7" w:rsidRDefault="00837BA7" w:rsidP="00420E0D">
      <w:pPr>
        <w:spacing w:after="0" w:line="240" w:lineRule="auto"/>
      </w:pPr>
      <w:r>
        <w:separator/>
      </w:r>
    </w:p>
  </w:footnote>
  <w:footnote w:type="continuationSeparator" w:id="0">
    <w:p w14:paraId="60E84358" w14:textId="77777777" w:rsidR="00837BA7" w:rsidRDefault="00837BA7"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A83"/>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3B1C"/>
    <w:rsid w:val="00215D07"/>
    <w:rsid w:val="002213DB"/>
    <w:rsid w:val="00224828"/>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7C90"/>
    <w:rsid w:val="00320F17"/>
    <w:rsid w:val="00327E95"/>
    <w:rsid w:val="00330D04"/>
    <w:rsid w:val="00335AF5"/>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C6242"/>
    <w:rsid w:val="003E1E54"/>
    <w:rsid w:val="004041C8"/>
    <w:rsid w:val="00407AB3"/>
    <w:rsid w:val="00415F2D"/>
    <w:rsid w:val="00417907"/>
    <w:rsid w:val="00420E0D"/>
    <w:rsid w:val="0042132B"/>
    <w:rsid w:val="00426CFA"/>
    <w:rsid w:val="00430A2D"/>
    <w:rsid w:val="00445861"/>
    <w:rsid w:val="004466E0"/>
    <w:rsid w:val="0044744F"/>
    <w:rsid w:val="00447CF5"/>
    <w:rsid w:val="00451A03"/>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E2D97"/>
    <w:rsid w:val="004F08C1"/>
    <w:rsid w:val="004F1F69"/>
    <w:rsid w:val="0050373C"/>
    <w:rsid w:val="0051089A"/>
    <w:rsid w:val="005163BB"/>
    <w:rsid w:val="00533EF0"/>
    <w:rsid w:val="00546DD3"/>
    <w:rsid w:val="00553AE8"/>
    <w:rsid w:val="00556254"/>
    <w:rsid w:val="00560B96"/>
    <w:rsid w:val="005640EE"/>
    <w:rsid w:val="00564D96"/>
    <w:rsid w:val="005800BB"/>
    <w:rsid w:val="00586D01"/>
    <w:rsid w:val="00590348"/>
    <w:rsid w:val="00593FD3"/>
    <w:rsid w:val="005A1DC3"/>
    <w:rsid w:val="005A4487"/>
    <w:rsid w:val="005B1084"/>
    <w:rsid w:val="005B16BC"/>
    <w:rsid w:val="005B3373"/>
    <w:rsid w:val="005B47DA"/>
    <w:rsid w:val="005C1645"/>
    <w:rsid w:val="005D6A5A"/>
    <w:rsid w:val="005E48BD"/>
    <w:rsid w:val="005E630F"/>
    <w:rsid w:val="005E6D7D"/>
    <w:rsid w:val="005F10D5"/>
    <w:rsid w:val="005F1E25"/>
    <w:rsid w:val="0060261F"/>
    <w:rsid w:val="00606C08"/>
    <w:rsid w:val="0061172E"/>
    <w:rsid w:val="0061384B"/>
    <w:rsid w:val="006176AF"/>
    <w:rsid w:val="00621C0F"/>
    <w:rsid w:val="0062230E"/>
    <w:rsid w:val="00636078"/>
    <w:rsid w:val="00636AA3"/>
    <w:rsid w:val="006539BD"/>
    <w:rsid w:val="00663575"/>
    <w:rsid w:val="00673D67"/>
    <w:rsid w:val="00690BBF"/>
    <w:rsid w:val="00690BF6"/>
    <w:rsid w:val="00693C36"/>
    <w:rsid w:val="00695CC6"/>
    <w:rsid w:val="006A1C56"/>
    <w:rsid w:val="006B0704"/>
    <w:rsid w:val="006B34D5"/>
    <w:rsid w:val="006C6898"/>
    <w:rsid w:val="006E1443"/>
    <w:rsid w:val="006E2B8F"/>
    <w:rsid w:val="006E3199"/>
    <w:rsid w:val="006E5720"/>
    <w:rsid w:val="006F0F3B"/>
    <w:rsid w:val="0070358F"/>
    <w:rsid w:val="00705077"/>
    <w:rsid w:val="00707612"/>
    <w:rsid w:val="007131E9"/>
    <w:rsid w:val="007135F1"/>
    <w:rsid w:val="00716CCA"/>
    <w:rsid w:val="00735255"/>
    <w:rsid w:val="00736483"/>
    <w:rsid w:val="00741A93"/>
    <w:rsid w:val="00745615"/>
    <w:rsid w:val="0076310F"/>
    <w:rsid w:val="00783DBC"/>
    <w:rsid w:val="00783EF3"/>
    <w:rsid w:val="007A10F1"/>
    <w:rsid w:val="007B1BE5"/>
    <w:rsid w:val="007B33A4"/>
    <w:rsid w:val="007D5938"/>
    <w:rsid w:val="007D68AA"/>
    <w:rsid w:val="007E201E"/>
    <w:rsid w:val="007E6055"/>
    <w:rsid w:val="007E774F"/>
    <w:rsid w:val="00821133"/>
    <w:rsid w:val="008218B2"/>
    <w:rsid w:val="00821D9C"/>
    <w:rsid w:val="008223CB"/>
    <w:rsid w:val="008279CC"/>
    <w:rsid w:val="00837BA7"/>
    <w:rsid w:val="0084063A"/>
    <w:rsid w:val="0084080F"/>
    <w:rsid w:val="008467D7"/>
    <w:rsid w:val="0085142A"/>
    <w:rsid w:val="00855A2F"/>
    <w:rsid w:val="00857223"/>
    <w:rsid w:val="00871BEC"/>
    <w:rsid w:val="0087394D"/>
    <w:rsid w:val="00874798"/>
    <w:rsid w:val="00881CFB"/>
    <w:rsid w:val="0089137B"/>
    <w:rsid w:val="008913F0"/>
    <w:rsid w:val="00893D41"/>
    <w:rsid w:val="008A0BB8"/>
    <w:rsid w:val="008A4C55"/>
    <w:rsid w:val="008B4F0B"/>
    <w:rsid w:val="008C5E47"/>
    <w:rsid w:val="008D423F"/>
    <w:rsid w:val="008E0369"/>
    <w:rsid w:val="008F73D1"/>
    <w:rsid w:val="008F74A1"/>
    <w:rsid w:val="009040A4"/>
    <w:rsid w:val="0091311D"/>
    <w:rsid w:val="00915A57"/>
    <w:rsid w:val="00917918"/>
    <w:rsid w:val="00920414"/>
    <w:rsid w:val="00920970"/>
    <w:rsid w:val="00926CB4"/>
    <w:rsid w:val="009300E1"/>
    <w:rsid w:val="00930F55"/>
    <w:rsid w:val="0095648F"/>
    <w:rsid w:val="009660AE"/>
    <w:rsid w:val="00967965"/>
    <w:rsid w:val="00980AD3"/>
    <w:rsid w:val="00991A3B"/>
    <w:rsid w:val="0099216B"/>
    <w:rsid w:val="009923D3"/>
    <w:rsid w:val="00992647"/>
    <w:rsid w:val="00993528"/>
    <w:rsid w:val="009967DC"/>
    <w:rsid w:val="009A44C7"/>
    <w:rsid w:val="009A6917"/>
    <w:rsid w:val="009B021F"/>
    <w:rsid w:val="009B62C6"/>
    <w:rsid w:val="009D14C4"/>
    <w:rsid w:val="009D7066"/>
    <w:rsid w:val="009F16CC"/>
    <w:rsid w:val="009F3C79"/>
    <w:rsid w:val="00A007F6"/>
    <w:rsid w:val="00A041B5"/>
    <w:rsid w:val="00A13736"/>
    <w:rsid w:val="00A14A37"/>
    <w:rsid w:val="00A20B66"/>
    <w:rsid w:val="00A27A43"/>
    <w:rsid w:val="00A337F3"/>
    <w:rsid w:val="00A34D74"/>
    <w:rsid w:val="00A350D8"/>
    <w:rsid w:val="00A55245"/>
    <w:rsid w:val="00A55455"/>
    <w:rsid w:val="00A65885"/>
    <w:rsid w:val="00A772C4"/>
    <w:rsid w:val="00A80FBD"/>
    <w:rsid w:val="00A8260A"/>
    <w:rsid w:val="00A863C6"/>
    <w:rsid w:val="00AA2620"/>
    <w:rsid w:val="00AA3D9B"/>
    <w:rsid w:val="00AB4AA7"/>
    <w:rsid w:val="00AC0D0B"/>
    <w:rsid w:val="00AC22A2"/>
    <w:rsid w:val="00AC3D03"/>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2D55"/>
    <w:rsid w:val="00BC45FB"/>
    <w:rsid w:val="00BD05AD"/>
    <w:rsid w:val="00BD4C0B"/>
    <w:rsid w:val="00BF2C38"/>
    <w:rsid w:val="00BF43AF"/>
    <w:rsid w:val="00C009F0"/>
    <w:rsid w:val="00C10C68"/>
    <w:rsid w:val="00C15564"/>
    <w:rsid w:val="00C20E1B"/>
    <w:rsid w:val="00C218A5"/>
    <w:rsid w:val="00C26751"/>
    <w:rsid w:val="00C35BFC"/>
    <w:rsid w:val="00C40CB7"/>
    <w:rsid w:val="00C4280D"/>
    <w:rsid w:val="00C46333"/>
    <w:rsid w:val="00C46F62"/>
    <w:rsid w:val="00C511B0"/>
    <w:rsid w:val="00C56163"/>
    <w:rsid w:val="00C8410C"/>
    <w:rsid w:val="00C85933"/>
    <w:rsid w:val="00C96C7C"/>
    <w:rsid w:val="00C97B57"/>
    <w:rsid w:val="00CA0CD8"/>
    <w:rsid w:val="00CD4CE4"/>
    <w:rsid w:val="00CE6262"/>
    <w:rsid w:val="00CE6E9F"/>
    <w:rsid w:val="00CF095E"/>
    <w:rsid w:val="00D0012D"/>
    <w:rsid w:val="00D00AC8"/>
    <w:rsid w:val="00D022A9"/>
    <w:rsid w:val="00D03DDC"/>
    <w:rsid w:val="00D07F01"/>
    <w:rsid w:val="00D111C8"/>
    <w:rsid w:val="00D14D83"/>
    <w:rsid w:val="00D16A5C"/>
    <w:rsid w:val="00D20A64"/>
    <w:rsid w:val="00D21D68"/>
    <w:rsid w:val="00D23934"/>
    <w:rsid w:val="00D35D28"/>
    <w:rsid w:val="00D416B6"/>
    <w:rsid w:val="00D47EA8"/>
    <w:rsid w:val="00D51B66"/>
    <w:rsid w:val="00D60266"/>
    <w:rsid w:val="00D6340D"/>
    <w:rsid w:val="00D64019"/>
    <w:rsid w:val="00D86539"/>
    <w:rsid w:val="00D86540"/>
    <w:rsid w:val="00D941A1"/>
    <w:rsid w:val="00D963BD"/>
    <w:rsid w:val="00D97DF7"/>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346"/>
    <w:rsid w:val="00E109C6"/>
    <w:rsid w:val="00E168F6"/>
    <w:rsid w:val="00E16B9B"/>
    <w:rsid w:val="00E24921"/>
    <w:rsid w:val="00E25364"/>
    <w:rsid w:val="00E26267"/>
    <w:rsid w:val="00E31B78"/>
    <w:rsid w:val="00E32AB6"/>
    <w:rsid w:val="00E502D4"/>
    <w:rsid w:val="00E70293"/>
    <w:rsid w:val="00E750DC"/>
    <w:rsid w:val="00E75D05"/>
    <w:rsid w:val="00E9074A"/>
    <w:rsid w:val="00E91853"/>
    <w:rsid w:val="00E94686"/>
    <w:rsid w:val="00EA28AF"/>
    <w:rsid w:val="00EB1ADD"/>
    <w:rsid w:val="00EB4601"/>
    <w:rsid w:val="00EB78A1"/>
    <w:rsid w:val="00EC415E"/>
    <w:rsid w:val="00EC447B"/>
    <w:rsid w:val="00EC795E"/>
    <w:rsid w:val="00EE583A"/>
    <w:rsid w:val="00EF1902"/>
    <w:rsid w:val="00EF6C3C"/>
    <w:rsid w:val="00F04D0D"/>
    <w:rsid w:val="00F0786E"/>
    <w:rsid w:val="00F23228"/>
    <w:rsid w:val="00F25B95"/>
    <w:rsid w:val="00F303E3"/>
    <w:rsid w:val="00F44331"/>
    <w:rsid w:val="00F453EF"/>
    <w:rsid w:val="00F531D0"/>
    <w:rsid w:val="00F57B34"/>
    <w:rsid w:val="00F61893"/>
    <w:rsid w:val="00F66C48"/>
    <w:rsid w:val="00F84F6A"/>
    <w:rsid w:val="00F94733"/>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Yasmin Olivas</cp:lastModifiedBy>
  <cp:revision>2</cp:revision>
  <cp:lastPrinted>2023-05-07T17:54:00Z</cp:lastPrinted>
  <dcterms:created xsi:type="dcterms:W3CDTF">2023-05-08T14:32:00Z</dcterms:created>
  <dcterms:modified xsi:type="dcterms:W3CDTF">2023-05-08T14:32:00Z</dcterms:modified>
</cp:coreProperties>
</file>