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0B7316A8" w:rsidR="0084063A" w:rsidRPr="008B4F0B" w:rsidRDefault="000921B9" w:rsidP="0084063A">
      <w:pPr>
        <w:spacing w:after="0" w:line="259" w:lineRule="auto"/>
        <w:ind w:left="10" w:right="144"/>
        <w:jc w:val="center"/>
        <w:rPr>
          <w:sz w:val="28"/>
          <w:szCs w:val="28"/>
        </w:rPr>
      </w:pPr>
      <w:r>
        <w:rPr>
          <w:b/>
          <w:sz w:val="28"/>
          <w:szCs w:val="28"/>
        </w:rPr>
        <w:t xml:space="preserve">SPECIAL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588517AC" w:rsidR="0084063A" w:rsidRPr="008B4F0B" w:rsidRDefault="006E7FD5" w:rsidP="00871BEC">
      <w:pPr>
        <w:spacing w:after="0" w:line="259" w:lineRule="auto"/>
        <w:ind w:left="0" w:right="154" w:firstLine="0"/>
        <w:jc w:val="center"/>
        <w:rPr>
          <w:sz w:val="28"/>
          <w:szCs w:val="28"/>
        </w:rPr>
      </w:pPr>
      <w:r>
        <w:rPr>
          <w:b/>
          <w:sz w:val="28"/>
          <w:szCs w:val="28"/>
        </w:rPr>
        <w:t xml:space="preserve">SEPTEMBER </w:t>
      </w:r>
      <w:r w:rsidR="000E5D0F">
        <w:rPr>
          <w:b/>
          <w:sz w:val="28"/>
          <w:szCs w:val="28"/>
        </w:rPr>
        <w:t>19</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E5D0F">
        <w:rPr>
          <w:b/>
          <w:sz w:val="28"/>
          <w:szCs w:val="28"/>
        </w:rPr>
        <w:t>4:00</w:t>
      </w:r>
      <w:r w:rsidR="00DF799D">
        <w:rPr>
          <w:b/>
          <w:sz w:val="28"/>
          <w:szCs w:val="28"/>
        </w:rPr>
        <w:t xml:space="preserve"> </w:t>
      </w:r>
      <w:r w:rsidR="000E5D0F">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E46168">
        <w:rPr>
          <w:b/>
          <w:bCs/>
          <w:i/>
          <w:iCs/>
          <w:color w:val="auto"/>
          <w:sz w:val="24"/>
          <w:szCs w:val="24"/>
        </w:rPr>
        <w:t>Via</w:t>
      </w:r>
      <w:r w:rsidRPr="006E1443">
        <w:rPr>
          <w:b/>
          <w:bCs/>
          <w:color w:val="auto"/>
          <w:sz w:val="24"/>
          <w:szCs w:val="24"/>
        </w:rPr>
        <w:t xml:space="preserve"> Zoom Live at the Following Link: </w:t>
      </w:r>
      <w:hyperlink r:id="rId12"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573DD873" w14:textId="77777777" w:rsidR="00B126C6" w:rsidRPr="008462F7" w:rsidRDefault="00B126C6" w:rsidP="008462F7">
      <w:pPr>
        <w:ind w:left="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7402C87F" w14:textId="07928382" w:rsidR="00AC305F" w:rsidRDefault="000921B9" w:rsidP="00AC305F">
      <w:pPr>
        <w:pStyle w:val="ListParagraph"/>
        <w:numPr>
          <w:ilvl w:val="1"/>
          <w:numId w:val="7"/>
        </w:numPr>
        <w:rPr>
          <w:sz w:val="24"/>
          <w:szCs w:val="24"/>
        </w:rPr>
      </w:pPr>
      <w:r>
        <w:rPr>
          <w:sz w:val="24"/>
          <w:szCs w:val="24"/>
        </w:rPr>
        <w:t>Approval of Grant Amendment 1 of the Agreement with NM Department of Transportation D19212/1 for Glen Acres</w:t>
      </w:r>
    </w:p>
    <w:p w14:paraId="20586572" w14:textId="45888478" w:rsidR="000E5D0F" w:rsidRDefault="000E5D0F" w:rsidP="00AC305F">
      <w:pPr>
        <w:pStyle w:val="ListParagraph"/>
        <w:numPr>
          <w:ilvl w:val="1"/>
          <w:numId w:val="7"/>
        </w:numPr>
        <w:rPr>
          <w:sz w:val="24"/>
          <w:szCs w:val="24"/>
        </w:rPr>
      </w:pPr>
      <w:r>
        <w:rPr>
          <w:sz w:val="24"/>
          <w:szCs w:val="24"/>
        </w:rPr>
        <w:t>Approval of Grant Amendment 1 of the Capital Appropriations Fund 93100 (General Fund)</w:t>
      </w:r>
    </w:p>
    <w:p w14:paraId="6B59AB5F" w14:textId="1EC6335C" w:rsidR="000E5D0F" w:rsidRDefault="000E5D0F" w:rsidP="000E5D0F">
      <w:pPr>
        <w:pStyle w:val="ListParagraph"/>
        <w:numPr>
          <w:ilvl w:val="2"/>
          <w:numId w:val="7"/>
        </w:numPr>
        <w:rPr>
          <w:sz w:val="24"/>
          <w:szCs w:val="24"/>
        </w:rPr>
      </w:pPr>
      <w:r>
        <w:rPr>
          <w:sz w:val="24"/>
          <w:szCs w:val="24"/>
        </w:rPr>
        <w:t>20-E3395 Hidalgo Health Facility Improvements</w:t>
      </w:r>
    </w:p>
    <w:p w14:paraId="6DA09308" w14:textId="4844BA60" w:rsidR="000E5D0F" w:rsidRDefault="000E5D0F" w:rsidP="000E5D0F">
      <w:pPr>
        <w:pStyle w:val="ListParagraph"/>
        <w:numPr>
          <w:ilvl w:val="1"/>
          <w:numId w:val="7"/>
        </w:numPr>
        <w:rPr>
          <w:sz w:val="24"/>
          <w:szCs w:val="24"/>
        </w:rPr>
      </w:pPr>
      <w:r>
        <w:rPr>
          <w:sz w:val="24"/>
          <w:szCs w:val="24"/>
        </w:rPr>
        <w:t>Approval of Grant Amendment 1 of the Capital Appropriations Fund 89200 (STB-Severance Tax Bonds)</w:t>
      </w:r>
    </w:p>
    <w:p w14:paraId="6C5ABF1C" w14:textId="491BE7EC" w:rsidR="000E5D0F" w:rsidRDefault="000E5D0F" w:rsidP="000E5D0F">
      <w:pPr>
        <w:pStyle w:val="ListParagraph"/>
        <w:numPr>
          <w:ilvl w:val="2"/>
          <w:numId w:val="7"/>
        </w:numPr>
        <w:rPr>
          <w:sz w:val="24"/>
          <w:szCs w:val="24"/>
        </w:rPr>
      </w:pPr>
      <w:r>
        <w:rPr>
          <w:sz w:val="24"/>
          <w:szCs w:val="24"/>
        </w:rPr>
        <w:t>21-F2776 Darian Jarrott Memorial</w:t>
      </w:r>
    </w:p>
    <w:p w14:paraId="7ADD0EBF" w14:textId="15AB1BC8" w:rsidR="000E5D0F" w:rsidRDefault="000E5D0F" w:rsidP="000E5D0F">
      <w:pPr>
        <w:pStyle w:val="ListParagraph"/>
        <w:numPr>
          <w:ilvl w:val="2"/>
          <w:numId w:val="7"/>
        </w:numPr>
        <w:rPr>
          <w:sz w:val="24"/>
          <w:szCs w:val="24"/>
        </w:rPr>
      </w:pPr>
      <w:r>
        <w:rPr>
          <w:sz w:val="24"/>
          <w:szCs w:val="24"/>
        </w:rPr>
        <w:t>22-G2872 Ambulance Equipment Replacement</w:t>
      </w:r>
    </w:p>
    <w:p w14:paraId="4D63F65D" w14:textId="456FCD34" w:rsidR="000E5D0F" w:rsidRDefault="000E5D0F" w:rsidP="000E5D0F">
      <w:pPr>
        <w:pStyle w:val="ListParagraph"/>
        <w:numPr>
          <w:ilvl w:val="2"/>
          <w:numId w:val="7"/>
        </w:numPr>
        <w:rPr>
          <w:sz w:val="24"/>
          <w:szCs w:val="24"/>
        </w:rPr>
      </w:pPr>
      <w:r>
        <w:rPr>
          <w:sz w:val="24"/>
          <w:szCs w:val="24"/>
        </w:rPr>
        <w:t>22-G2873 Detention Center Cameras</w:t>
      </w:r>
    </w:p>
    <w:p w14:paraId="02135847" w14:textId="14C3E80A" w:rsidR="000E5D0F" w:rsidRDefault="000E5D0F" w:rsidP="000E5D0F">
      <w:pPr>
        <w:pStyle w:val="ListParagraph"/>
        <w:numPr>
          <w:ilvl w:val="2"/>
          <w:numId w:val="7"/>
        </w:numPr>
        <w:rPr>
          <w:sz w:val="24"/>
          <w:szCs w:val="24"/>
        </w:rPr>
      </w:pPr>
      <w:r>
        <w:rPr>
          <w:sz w:val="24"/>
          <w:szCs w:val="24"/>
        </w:rPr>
        <w:t>22-G2874 Hidalgo Courthouse Equipment Purchase</w:t>
      </w:r>
    </w:p>
    <w:p w14:paraId="18214868" w14:textId="79C82FD2" w:rsidR="000921B9" w:rsidRDefault="000921B9" w:rsidP="00AC305F">
      <w:pPr>
        <w:pStyle w:val="ListParagraph"/>
        <w:numPr>
          <w:ilvl w:val="1"/>
          <w:numId w:val="7"/>
        </w:numPr>
        <w:rPr>
          <w:sz w:val="24"/>
          <w:szCs w:val="24"/>
        </w:rPr>
      </w:pPr>
      <w:r>
        <w:rPr>
          <w:sz w:val="24"/>
          <w:szCs w:val="24"/>
        </w:rPr>
        <w:t>Approval of Grant Agreement 23-H3039 for $300,000.00 Ambulance Purchase</w:t>
      </w:r>
    </w:p>
    <w:p w14:paraId="0A177F37" w14:textId="10DF99B0" w:rsidR="000921B9" w:rsidRDefault="000921B9" w:rsidP="00AC305F">
      <w:pPr>
        <w:pStyle w:val="ListParagraph"/>
        <w:numPr>
          <w:ilvl w:val="1"/>
          <w:numId w:val="7"/>
        </w:numPr>
        <w:rPr>
          <w:sz w:val="24"/>
          <w:szCs w:val="24"/>
        </w:rPr>
      </w:pPr>
      <w:r>
        <w:rPr>
          <w:sz w:val="24"/>
          <w:szCs w:val="24"/>
        </w:rPr>
        <w:t>Approval of Grant Agreement 23-H040 for $650,000.00 for Ambulance Station Expansion</w:t>
      </w:r>
    </w:p>
    <w:p w14:paraId="40F22D2E" w14:textId="3DA2B812" w:rsidR="000921B9" w:rsidRDefault="000921B9" w:rsidP="00AC305F">
      <w:pPr>
        <w:pStyle w:val="ListParagraph"/>
        <w:numPr>
          <w:ilvl w:val="1"/>
          <w:numId w:val="7"/>
        </w:numPr>
        <w:rPr>
          <w:sz w:val="24"/>
          <w:szCs w:val="24"/>
        </w:rPr>
      </w:pPr>
      <w:r>
        <w:rPr>
          <w:sz w:val="24"/>
          <w:szCs w:val="24"/>
        </w:rPr>
        <w:t xml:space="preserve">Approval of Grant Agreement 23-H3041 for $120,000.00 for Road Equipment </w:t>
      </w:r>
    </w:p>
    <w:p w14:paraId="13881B7B" w14:textId="2BA8A440" w:rsidR="00D1399F" w:rsidRDefault="00D1399F" w:rsidP="00AC305F">
      <w:pPr>
        <w:pStyle w:val="ListParagraph"/>
        <w:numPr>
          <w:ilvl w:val="1"/>
          <w:numId w:val="7"/>
        </w:numPr>
        <w:rPr>
          <w:sz w:val="24"/>
          <w:szCs w:val="24"/>
        </w:rPr>
      </w:pPr>
      <w:r>
        <w:rPr>
          <w:sz w:val="24"/>
          <w:szCs w:val="24"/>
        </w:rPr>
        <w:t>Consideration or Resolution 2023-4</w:t>
      </w:r>
      <w:r w:rsidR="000921B9">
        <w:rPr>
          <w:sz w:val="24"/>
          <w:szCs w:val="24"/>
        </w:rPr>
        <w:t>6</w:t>
      </w:r>
      <w:r>
        <w:rPr>
          <w:sz w:val="24"/>
          <w:szCs w:val="24"/>
        </w:rPr>
        <w:t xml:space="preserve"> </w:t>
      </w:r>
      <w:r w:rsidR="000921B9">
        <w:rPr>
          <w:sz w:val="24"/>
          <w:szCs w:val="24"/>
        </w:rPr>
        <w:t>Requesting a Match Waiver for NMDOT TPF Funding C-100 Corridor Safety &amp; Capacity Study and Design Planning for $332,500.00</w:t>
      </w:r>
    </w:p>
    <w:p w14:paraId="61247E6F" w14:textId="4AABD61B" w:rsidR="000921B9" w:rsidRDefault="000921B9" w:rsidP="00AC305F">
      <w:pPr>
        <w:pStyle w:val="ListParagraph"/>
        <w:numPr>
          <w:ilvl w:val="1"/>
          <w:numId w:val="7"/>
        </w:numPr>
        <w:rPr>
          <w:sz w:val="24"/>
          <w:szCs w:val="24"/>
        </w:rPr>
      </w:pPr>
      <w:r>
        <w:rPr>
          <w:sz w:val="24"/>
          <w:szCs w:val="24"/>
        </w:rPr>
        <w:lastRenderedPageBreak/>
        <w:t>Consideration or Resolution 2023-47 Supporting the Constitutional Referendum Process in New Mexico</w:t>
      </w:r>
    </w:p>
    <w:p w14:paraId="07A45390" w14:textId="77777777" w:rsidR="000921B9" w:rsidRDefault="000921B9" w:rsidP="000921B9">
      <w:pPr>
        <w:pStyle w:val="ListParagraph"/>
        <w:ind w:left="1440" w:firstLine="0"/>
        <w:rPr>
          <w:sz w:val="24"/>
          <w:szCs w:val="24"/>
        </w:rPr>
      </w:pPr>
    </w:p>
    <w:p w14:paraId="1B1D7332" w14:textId="77777777" w:rsidR="006E7FD5" w:rsidRPr="00D811CF" w:rsidRDefault="006E7FD5" w:rsidP="00D811CF">
      <w:pPr>
        <w:ind w:left="0" w:firstLine="0"/>
        <w:rPr>
          <w:sz w:val="24"/>
          <w:szCs w:val="24"/>
        </w:rPr>
      </w:pPr>
    </w:p>
    <w:p w14:paraId="7A9E1988" w14:textId="77777777" w:rsidR="009514E3" w:rsidRPr="00441AE7" w:rsidRDefault="009514E3" w:rsidP="00441AE7">
      <w:pPr>
        <w:ind w:left="0" w:firstLine="0"/>
        <w:rPr>
          <w:bCs/>
          <w:sz w:val="24"/>
          <w:szCs w:val="24"/>
        </w:rPr>
      </w:pPr>
    </w:p>
    <w:p w14:paraId="4C023E7F" w14:textId="47E71B1D" w:rsidR="00E21C8A" w:rsidRDefault="00E21C8A" w:rsidP="00453B61">
      <w:pPr>
        <w:pStyle w:val="ListParagraph"/>
        <w:numPr>
          <w:ilvl w:val="0"/>
          <w:numId w:val="1"/>
        </w:numPr>
        <w:rPr>
          <w:b/>
          <w:sz w:val="24"/>
          <w:szCs w:val="24"/>
        </w:rPr>
      </w:pPr>
      <w:r>
        <w:rPr>
          <w:b/>
          <w:sz w:val="24"/>
          <w:szCs w:val="24"/>
        </w:rPr>
        <w:t>MISCELLANEOUS</w:t>
      </w:r>
    </w:p>
    <w:p w14:paraId="5075A72D" w14:textId="3D51DF5F" w:rsidR="004E1A72" w:rsidRDefault="00EB3A1B" w:rsidP="000921B9">
      <w:pPr>
        <w:pStyle w:val="ListParagraph"/>
        <w:numPr>
          <w:ilvl w:val="1"/>
          <w:numId w:val="1"/>
        </w:numPr>
        <w:rPr>
          <w:bCs/>
          <w:sz w:val="24"/>
          <w:szCs w:val="24"/>
        </w:rPr>
      </w:pPr>
      <w:r w:rsidRPr="00EB3A1B">
        <w:rPr>
          <w:bCs/>
          <w:sz w:val="24"/>
          <w:szCs w:val="24"/>
        </w:rPr>
        <w:t xml:space="preserve">Consideration of </w:t>
      </w:r>
      <w:r w:rsidR="000921B9">
        <w:rPr>
          <w:bCs/>
          <w:sz w:val="24"/>
          <w:szCs w:val="24"/>
        </w:rPr>
        <w:t>Letter of Support for Lithium Project</w:t>
      </w:r>
    </w:p>
    <w:p w14:paraId="724E35C9" w14:textId="329E0EAB" w:rsidR="000921B9" w:rsidRDefault="000921B9" w:rsidP="000921B9">
      <w:pPr>
        <w:pStyle w:val="ListParagraph"/>
        <w:numPr>
          <w:ilvl w:val="1"/>
          <w:numId w:val="1"/>
        </w:numPr>
        <w:rPr>
          <w:bCs/>
          <w:sz w:val="24"/>
          <w:szCs w:val="24"/>
        </w:rPr>
      </w:pPr>
      <w:r>
        <w:rPr>
          <w:bCs/>
          <w:sz w:val="24"/>
          <w:szCs w:val="24"/>
        </w:rPr>
        <w:t>Direction to Staff Regarding Use of Zoom and Electronic Communications at Commission Meetings</w:t>
      </w:r>
    </w:p>
    <w:p w14:paraId="677360EA" w14:textId="77777777" w:rsidR="00F61893" w:rsidRPr="00F61893" w:rsidRDefault="00F61893" w:rsidP="00F61893">
      <w:pPr>
        <w:pStyle w:val="ListParagraph"/>
        <w:ind w:left="1440" w:firstLine="0"/>
        <w:rPr>
          <w:bCs/>
          <w:sz w:val="24"/>
          <w:szCs w:val="24"/>
        </w:rPr>
      </w:pPr>
    </w:p>
    <w:p w14:paraId="73B4B08B" w14:textId="77777777" w:rsidR="008279CC" w:rsidRDefault="008279CC" w:rsidP="008279CC">
      <w:pPr>
        <w:pStyle w:val="ListParagraph"/>
        <w:numPr>
          <w:ilvl w:val="0"/>
          <w:numId w:val="1"/>
        </w:numPr>
        <w:rPr>
          <w:b/>
          <w:bCs/>
          <w:sz w:val="24"/>
          <w:szCs w:val="24"/>
        </w:rPr>
      </w:pPr>
      <w:r w:rsidRPr="000F25D3">
        <w:rPr>
          <w:b/>
          <w:bCs/>
          <w:sz w:val="24"/>
          <w:szCs w:val="24"/>
        </w:rPr>
        <w:t xml:space="preserve">EXECUTIVE SESSION </w:t>
      </w:r>
    </w:p>
    <w:p w14:paraId="75E5C991" w14:textId="77777777" w:rsidR="008279CC" w:rsidRPr="00D416B6" w:rsidRDefault="008279CC" w:rsidP="008279CC">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B72B04C" w14:textId="77777777" w:rsidR="008279CC" w:rsidRPr="002213DB" w:rsidRDefault="008279CC" w:rsidP="008279CC">
      <w:pPr>
        <w:pStyle w:val="ListParagraph"/>
        <w:numPr>
          <w:ilvl w:val="0"/>
          <w:numId w:val="3"/>
        </w:numPr>
        <w:spacing w:after="0" w:line="240" w:lineRule="auto"/>
        <w:ind w:left="1170"/>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Default="008279CC" w:rsidP="008279CC">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1084F686" w14:textId="77777777" w:rsidR="00441AE7" w:rsidRDefault="008279CC" w:rsidP="00441AE7">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25A86192" w14:textId="224C73C8" w:rsidR="00B66D22" w:rsidRPr="00B66D22" w:rsidRDefault="00B66D22" w:rsidP="00B66D22">
      <w:pPr>
        <w:pStyle w:val="ListParagraph"/>
        <w:numPr>
          <w:ilvl w:val="2"/>
          <w:numId w:val="1"/>
        </w:numPr>
        <w:spacing w:after="0" w:line="240" w:lineRule="auto"/>
        <w:rPr>
          <w:sz w:val="24"/>
          <w:szCs w:val="24"/>
        </w:rPr>
      </w:pPr>
      <w:r>
        <w:rPr>
          <w:sz w:val="24"/>
          <w:szCs w:val="24"/>
        </w:rPr>
        <w:t xml:space="preserve">Road Forks Property  </w:t>
      </w:r>
    </w:p>
    <w:p w14:paraId="4973CFEA" w14:textId="671E4D36" w:rsidR="008279CC" w:rsidRPr="00441AE7" w:rsidRDefault="008279CC" w:rsidP="00441AE7">
      <w:pPr>
        <w:pStyle w:val="ListParagraph"/>
        <w:numPr>
          <w:ilvl w:val="1"/>
          <w:numId w:val="1"/>
        </w:numPr>
        <w:spacing w:after="0" w:line="240" w:lineRule="auto"/>
        <w:rPr>
          <w:sz w:val="24"/>
          <w:szCs w:val="24"/>
        </w:rPr>
      </w:pPr>
      <w:r w:rsidRPr="00441AE7">
        <w:rPr>
          <w:sz w:val="24"/>
          <w:szCs w:val="24"/>
        </w:rPr>
        <w:t xml:space="preserve">Real Property 10-15-1 (H) (8) </w:t>
      </w:r>
    </w:p>
    <w:p w14:paraId="2B9FE7B3" w14:textId="77777777" w:rsidR="00B36D24" w:rsidRPr="00E44193" w:rsidRDefault="00B36D24" w:rsidP="00FC6096">
      <w:pPr>
        <w:pStyle w:val="ListParagraph"/>
        <w:spacing w:after="0" w:line="240" w:lineRule="auto"/>
        <w:ind w:left="1440" w:firstLine="0"/>
        <w:rPr>
          <w:sz w:val="24"/>
          <w:szCs w:val="24"/>
        </w:rPr>
      </w:pP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00069A14" w14:textId="77777777" w:rsidR="00FC6096" w:rsidRPr="00C43E2E" w:rsidRDefault="00FC6096" w:rsidP="00C43E2E">
      <w:pPr>
        <w:spacing w:after="0" w:line="240" w:lineRule="auto"/>
        <w:rPr>
          <w:sz w:val="28"/>
          <w:szCs w:val="28"/>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31564DA5" w14:textId="77777777" w:rsidR="003B64C4" w:rsidRDefault="003B64C4" w:rsidP="0075130E">
      <w:pPr>
        <w:ind w:left="0" w:firstLine="0"/>
        <w:rPr>
          <w:b/>
          <w:sz w:val="24"/>
          <w:szCs w:val="24"/>
        </w:rPr>
      </w:pPr>
    </w:p>
    <w:p w14:paraId="6EF46C38" w14:textId="77777777" w:rsidR="003B64C4" w:rsidRDefault="003B64C4" w:rsidP="003B64C4">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3"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4"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5"/>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0A8C" w14:textId="77777777" w:rsidR="00457E6D" w:rsidRDefault="00457E6D" w:rsidP="00420E0D">
      <w:pPr>
        <w:spacing w:after="0" w:line="240" w:lineRule="auto"/>
      </w:pPr>
      <w:r>
        <w:separator/>
      </w:r>
    </w:p>
  </w:endnote>
  <w:endnote w:type="continuationSeparator" w:id="0">
    <w:p w14:paraId="5C75B345" w14:textId="77777777" w:rsidR="00457E6D" w:rsidRDefault="00457E6D"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D624" w14:textId="77777777" w:rsidR="00457E6D" w:rsidRDefault="00457E6D" w:rsidP="00420E0D">
      <w:pPr>
        <w:spacing w:after="0" w:line="240" w:lineRule="auto"/>
      </w:pPr>
      <w:r>
        <w:separator/>
      </w:r>
    </w:p>
  </w:footnote>
  <w:footnote w:type="continuationSeparator" w:id="0">
    <w:p w14:paraId="29335A26" w14:textId="77777777" w:rsidR="00457E6D" w:rsidRDefault="00457E6D"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921B9"/>
    <w:rsid w:val="000A13E2"/>
    <w:rsid w:val="000A175E"/>
    <w:rsid w:val="000A530B"/>
    <w:rsid w:val="000A623B"/>
    <w:rsid w:val="000B0582"/>
    <w:rsid w:val="000B1A83"/>
    <w:rsid w:val="000B1FC2"/>
    <w:rsid w:val="000C02B6"/>
    <w:rsid w:val="000C48B7"/>
    <w:rsid w:val="000D5847"/>
    <w:rsid w:val="000D7510"/>
    <w:rsid w:val="000E44A9"/>
    <w:rsid w:val="000E5D0F"/>
    <w:rsid w:val="000F1588"/>
    <w:rsid w:val="000F25D3"/>
    <w:rsid w:val="000F3BA4"/>
    <w:rsid w:val="000F7042"/>
    <w:rsid w:val="00102A20"/>
    <w:rsid w:val="001125BC"/>
    <w:rsid w:val="00113DF8"/>
    <w:rsid w:val="00115169"/>
    <w:rsid w:val="00117B1D"/>
    <w:rsid w:val="001211B8"/>
    <w:rsid w:val="0012712D"/>
    <w:rsid w:val="00134C7B"/>
    <w:rsid w:val="00136B0D"/>
    <w:rsid w:val="00140E60"/>
    <w:rsid w:val="00147E3A"/>
    <w:rsid w:val="00155EC8"/>
    <w:rsid w:val="00163020"/>
    <w:rsid w:val="001634FC"/>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D771C"/>
    <w:rsid w:val="001E1A20"/>
    <w:rsid w:val="001E627B"/>
    <w:rsid w:val="001F12C5"/>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57E6D"/>
    <w:rsid w:val="00460AF7"/>
    <w:rsid w:val="00461E38"/>
    <w:rsid w:val="0046425F"/>
    <w:rsid w:val="0048020B"/>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73C"/>
    <w:rsid w:val="00507258"/>
    <w:rsid w:val="0051089A"/>
    <w:rsid w:val="005163BB"/>
    <w:rsid w:val="00533EF0"/>
    <w:rsid w:val="00546DD3"/>
    <w:rsid w:val="00553AE8"/>
    <w:rsid w:val="00553B48"/>
    <w:rsid w:val="00556254"/>
    <w:rsid w:val="00560B96"/>
    <w:rsid w:val="005640EE"/>
    <w:rsid w:val="00564D96"/>
    <w:rsid w:val="0057111D"/>
    <w:rsid w:val="005800BB"/>
    <w:rsid w:val="00586D01"/>
    <w:rsid w:val="00590348"/>
    <w:rsid w:val="00593FD3"/>
    <w:rsid w:val="005A1DC3"/>
    <w:rsid w:val="005A4487"/>
    <w:rsid w:val="005B1084"/>
    <w:rsid w:val="005B16BC"/>
    <w:rsid w:val="005B3373"/>
    <w:rsid w:val="005B47DA"/>
    <w:rsid w:val="005C1645"/>
    <w:rsid w:val="005D6A5A"/>
    <w:rsid w:val="005D77E6"/>
    <w:rsid w:val="005E48BD"/>
    <w:rsid w:val="005E630F"/>
    <w:rsid w:val="005E6D7D"/>
    <w:rsid w:val="005F10D5"/>
    <w:rsid w:val="005F1E25"/>
    <w:rsid w:val="005F67F9"/>
    <w:rsid w:val="0060261F"/>
    <w:rsid w:val="00606C08"/>
    <w:rsid w:val="0061172E"/>
    <w:rsid w:val="0061384B"/>
    <w:rsid w:val="006176AF"/>
    <w:rsid w:val="00621C0F"/>
    <w:rsid w:val="0062230E"/>
    <w:rsid w:val="00636078"/>
    <w:rsid w:val="00636AA3"/>
    <w:rsid w:val="006539BD"/>
    <w:rsid w:val="00663575"/>
    <w:rsid w:val="006717D5"/>
    <w:rsid w:val="00673D67"/>
    <w:rsid w:val="00690BBF"/>
    <w:rsid w:val="00690BF6"/>
    <w:rsid w:val="00693C36"/>
    <w:rsid w:val="00695CC6"/>
    <w:rsid w:val="006A1B18"/>
    <w:rsid w:val="006A1C56"/>
    <w:rsid w:val="006A79C1"/>
    <w:rsid w:val="006B0704"/>
    <w:rsid w:val="006B34D5"/>
    <w:rsid w:val="006C6898"/>
    <w:rsid w:val="006E1443"/>
    <w:rsid w:val="006E2B8F"/>
    <w:rsid w:val="006E3199"/>
    <w:rsid w:val="006E5720"/>
    <w:rsid w:val="006E7FD5"/>
    <w:rsid w:val="006F0F3B"/>
    <w:rsid w:val="006F2557"/>
    <w:rsid w:val="0070358F"/>
    <w:rsid w:val="00705077"/>
    <w:rsid w:val="00707612"/>
    <w:rsid w:val="007131E9"/>
    <w:rsid w:val="007135F1"/>
    <w:rsid w:val="00716CCA"/>
    <w:rsid w:val="00735089"/>
    <w:rsid w:val="00735255"/>
    <w:rsid w:val="00736483"/>
    <w:rsid w:val="00740585"/>
    <w:rsid w:val="00741A93"/>
    <w:rsid w:val="00745615"/>
    <w:rsid w:val="0075130E"/>
    <w:rsid w:val="0076310F"/>
    <w:rsid w:val="00783DBC"/>
    <w:rsid w:val="00783EF3"/>
    <w:rsid w:val="007A10F1"/>
    <w:rsid w:val="007A3144"/>
    <w:rsid w:val="007B1BE5"/>
    <w:rsid w:val="007B33A4"/>
    <w:rsid w:val="007D5938"/>
    <w:rsid w:val="007D68AA"/>
    <w:rsid w:val="007E201E"/>
    <w:rsid w:val="007E6055"/>
    <w:rsid w:val="007E774F"/>
    <w:rsid w:val="00821133"/>
    <w:rsid w:val="008218B2"/>
    <w:rsid w:val="00821D9C"/>
    <w:rsid w:val="008223CB"/>
    <w:rsid w:val="008279CC"/>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39C2"/>
    <w:rsid w:val="008B4F0B"/>
    <w:rsid w:val="008C5E47"/>
    <w:rsid w:val="008D423F"/>
    <w:rsid w:val="008E0369"/>
    <w:rsid w:val="008F73D1"/>
    <w:rsid w:val="008F74A1"/>
    <w:rsid w:val="009040A4"/>
    <w:rsid w:val="0091311D"/>
    <w:rsid w:val="00915A57"/>
    <w:rsid w:val="00917918"/>
    <w:rsid w:val="00920414"/>
    <w:rsid w:val="00920970"/>
    <w:rsid w:val="00926BE9"/>
    <w:rsid w:val="00926CB4"/>
    <w:rsid w:val="009300E1"/>
    <w:rsid w:val="00930F55"/>
    <w:rsid w:val="009514E3"/>
    <w:rsid w:val="0095648F"/>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A17"/>
    <w:rsid w:val="009D7066"/>
    <w:rsid w:val="009F16CC"/>
    <w:rsid w:val="009F3C79"/>
    <w:rsid w:val="009F54F5"/>
    <w:rsid w:val="009F77A2"/>
    <w:rsid w:val="00A007F6"/>
    <w:rsid w:val="00A041B5"/>
    <w:rsid w:val="00A10352"/>
    <w:rsid w:val="00A13736"/>
    <w:rsid w:val="00A14A37"/>
    <w:rsid w:val="00A20B66"/>
    <w:rsid w:val="00A27A43"/>
    <w:rsid w:val="00A337F3"/>
    <w:rsid w:val="00A34D74"/>
    <w:rsid w:val="00A350D8"/>
    <w:rsid w:val="00A50B08"/>
    <w:rsid w:val="00A55245"/>
    <w:rsid w:val="00A55455"/>
    <w:rsid w:val="00A65885"/>
    <w:rsid w:val="00A772C4"/>
    <w:rsid w:val="00A80FBD"/>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00C0"/>
    <w:rsid w:val="00D416B6"/>
    <w:rsid w:val="00D4302C"/>
    <w:rsid w:val="00D44C5C"/>
    <w:rsid w:val="00D47EA8"/>
    <w:rsid w:val="00D51B66"/>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1C8A"/>
    <w:rsid w:val="00E24921"/>
    <w:rsid w:val="00E25364"/>
    <w:rsid w:val="00E26267"/>
    <w:rsid w:val="00E31B78"/>
    <w:rsid w:val="00E32AB6"/>
    <w:rsid w:val="00E46168"/>
    <w:rsid w:val="00E502D4"/>
    <w:rsid w:val="00E50E3D"/>
    <w:rsid w:val="00E62E53"/>
    <w:rsid w:val="00E70293"/>
    <w:rsid w:val="00E750DC"/>
    <w:rsid w:val="00E75D05"/>
    <w:rsid w:val="00E84746"/>
    <w:rsid w:val="00E9074A"/>
    <w:rsid w:val="00E91853"/>
    <w:rsid w:val="00E94686"/>
    <w:rsid w:val="00EA28AF"/>
    <w:rsid w:val="00EB1ADD"/>
    <w:rsid w:val="00EB3A1B"/>
    <w:rsid w:val="00EB4601"/>
    <w:rsid w:val="00EB78A1"/>
    <w:rsid w:val="00EC415E"/>
    <w:rsid w:val="00EC447B"/>
    <w:rsid w:val="00EC795E"/>
    <w:rsid w:val="00EE583A"/>
    <w:rsid w:val="00EF1902"/>
    <w:rsid w:val="00EF6C3C"/>
    <w:rsid w:val="00F04D0D"/>
    <w:rsid w:val="00F0786E"/>
    <w:rsid w:val="00F21211"/>
    <w:rsid w:val="00F23228"/>
    <w:rsid w:val="00F25B95"/>
    <w:rsid w:val="00F303E3"/>
    <w:rsid w:val="00F44331"/>
    <w:rsid w:val="00F453EF"/>
    <w:rsid w:val="00F531D0"/>
    <w:rsid w:val="00F57B34"/>
    <w:rsid w:val="00F61893"/>
    <w:rsid w:val="00F66C48"/>
    <w:rsid w:val="00F80D77"/>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2.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customXml/itemProps4.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2023-09-10T23:21:00Z</cp:lastPrinted>
  <dcterms:created xsi:type="dcterms:W3CDTF">2023-09-16T17:08:00Z</dcterms:created>
  <dcterms:modified xsi:type="dcterms:W3CDTF">2023-09-16T17:08:00Z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