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7919" w14:textId="77777777" w:rsidR="007246C9" w:rsidRDefault="007246C9" w:rsidP="00315E5F">
      <w:pPr>
        <w:spacing w:after="0" w:line="259" w:lineRule="auto"/>
        <w:ind w:left="10" w:right="153"/>
        <w:jc w:val="center"/>
        <w:rPr>
          <w:b/>
          <w:sz w:val="28"/>
          <w:szCs w:val="28"/>
        </w:rPr>
      </w:pPr>
    </w:p>
    <w:p w14:paraId="3B5E64BF" w14:textId="4971674B"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50F5D3D1" w:rsidR="0084063A" w:rsidRPr="008B4F0B" w:rsidRDefault="00D416B6" w:rsidP="0084063A">
      <w:pPr>
        <w:spacing w:after="0" w:line="259" w:lineRule="auto"/>
        <w:ind w:left="10" w:right="144"/>
        <w:jc w:val="center"/>
        <w:rPr>
          <w:sz w:val="28"/>
          <w:szCs w:val="28"/>
        </w:rPr>
      </w:pPr>
      <w:r>
        <w:rPr>
          <w:b/>
          <w:sz w:val="28"/>
          <w:szCs w:val="28"/>
        </w:rPr>
        <w:t>REGULAR MEETING</w:t>
      </w:r>
      <w:r w:rsidR="003111F7">
        <w:rPr>
          <w:b/>
          <w:sz w:val="28"/>
          <w:szCs w:val="28"/>
        </w:rPr>
        <w:t xml:space="preserve"> </w:t>
      </w:r>
      <w:r w:rsidR="0084063A" w:rsidRPr="008B4F0B">
        <w:rPr>
          <w:b/>
          <w:sz w:val="28"/>
          <w:szCs w:val="28"/>
        </w:rPr>
        <w:t xml:space="preserve">AGENDA </w:t>
      </w:r>
    </w:p>
    <w:p w14:paraId="1CB87B06" w14:textId="56B90DAD" w:rsidR="0084063A" w:rsidRPr="008B4F0B" w:rsidRDefault="000A1A68" w:rsidP="00871BEC">
      <w:pPr>
        <w:spacing w:after="0" w:line="259" w:lineRule="auto"/>
        <w:ind w:left="0" w:right="154" w:firstLine="0"/>
        <w:jc w:val="center"/>
        <w:rPr>
          <w:sz w:val="28"/>
          <w:szCs w:val="28"/>
        </w:rPr>
      </w:pPr>
      <w:r>
        <w:rPr>
          <w:b/>
          <w:sz w:val="28"/>
          <w:szCs w:val="28"/>
        </w:rPr>
        <w:t xml:space="preserve">MARCH </w:t>
      </w:r>
      <w:r w:rsidR="00EC4873">
        <w:rPr>
          <w:b/>
          <w:sz w:val="28"/>
          <w:szCs w:val="28"/>
        </w:rPr>
        <w:t>22</w:t>
      </w:r>
      <w:r w:rsidR="00D416B6">
        <w:rPr>
          <w:b/>
          <w:sz w:val="28"/>
          <w:szCs w:val="28"/>
        </w:rPr>
        <w:t xml:space="preserve">, </w:t>
      </w:r>
      <w:proofErr w:type="gramStart"/>
      <w:r w:rsidR="00D416B6">
        <w:rPr>
          <w:b/>
          <w:sz w:val="28"/>
          <w:szCs w:val="28"/>
        </w:rPr>
        <w:t>202</w:t>
      </w:r>
      <w:r w:rsidR="00F40C8C">
        <w:rPr>
          <w:b/>
          <w:sz w:val="28"/>
          <w:szCs w:val="28"/>
        </w:rPr>
        <w:t>4</w:t>
      </w:r>
      <w:proofErr w:type="gramEnd"/>
      <w:r w:rsidR="00D416B6">
        <w:rPr>
          <w:b/>
          <w:sz w:val="28"/>
          <w:szCs w:val="28"/>
        </w:rPr>
        <w:t xml:space="preserve"> </w:t>
      </w:r>
      <w:r w:rsidR="0084063A" w:rsidRPr="008B4F0B">
        <w:rPr>
          <w:b/>
          <w:sz w:val="28"/>
          <w:szCs w:val="28"/>
        </w:rPr>
        <w:t xml:space="preserve">at </w:t>
      </w:r>
      <w:r w:rsidR="00EC4873">
        <w:rPr>
          <w:b/>
          <w:sz w:val="28"/>
          <w:szCs w:val="28"/>
        </w:rPr>
        <w:t>9</w:t>
      </w:r>
      <w:r w:rsidR="00066586">
        <w:rPr>
          <w:b/>
          <w:sz w:val="28"/>
          <w:szCs w:val="28"/>
        </w:rPr>
        <w:t>:</w:t>
      </w:r>
      <w:r w:rsidR="00EC4873">
        <w:rPr>
          <w:b/>
          <w:sz w:val="28"/>
          <w:szCs w:val="28"/>
        </w:rPr>
        <w:t>0</w:t>
      </w:r>
      <w:r w:rsidR="00066586">
        <w:rPr>
          <w:b/>
          <w:sz w:val="28"/>
          <w:szCs w:val="28"/>
        </w:rPr>
        <w:t>0</w:t>
      </w:r>
      <w:r w:rsidR="00DF799D">
        <w:rPr>
          <w:b/>
          <w:sz w:val="28"/>
          <w:szCs w:val="28"/>
        </w:rPr>
        <w:t xml:space="preserve"> </w:t>
      </w:r>
      <w:r w:rsidR="00EC4873">
        <w:rPr>
          <w:b/>
          <w:sz w:val="28"/>
          <w:szCs w:val="28"/>
        </w:rPr>
        <w:t>A</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w:t>
      </w:r>
      <w:r w:rsidRPr="00EC4873">
        <w:rPr>
          <w:b/>
          <w:bCs/>
          <w:i/>
          <w:iCs/>
          <w:color w:val="auto"/>
          <w:sz w:val="24"/>
          <w:szCs w:val="24"/>
        </w:rPr>
        <w:t>Via</w:t>
      </w:r>
      <w:r w:rsidRPr="006E1443">
        <w:rPr>
          <w:b/>
          <w:bCs/>
          <w:color w:val="auto"/>
          <w:sz w:val="24"/>
          <w:szCs w:val="24"/>
        </w:rPr>
        <w:t xml:space="preserve"> Zoom Live at the Following Link: </w:t>
      </w:r>
      <w:hyperlink r:id="rId12"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E8DFF7B" w14:textId="41F90C22" w:rsidR="00F61893" w:rsidRPr="00F61893" w:rsidRDefault="00F61893" w:rsidP="0084063A">
      <w:pPr>
        <w:pStyle w:val="ListParagraph"/>
        <w:numPr>
          <w:ilvl w:val="1"/>
          <w:numId w:val="1"/>
        </w:numPr>
        <w:rPr>
          <w:bCs/>
          <w:sz w:val="24"/>
          <w:szCs w:val="24"/>
        </w:rPr>
      </w:pPr>
      <w:r w:rsidRPr="00F61893">
        <w:rPr>
          <w:bCs/>
          <w:sz w:val="24"/>
          <w:szCs w:val="24"/>
        </w:rPr>
        <w:t>Invocation</w:t>
      </w:r>
    </w:p>
    <w:p w14:paraId="1434C3AA" w14:textId="166E3FB0"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0B5C716" w14:textId="77777777" w:rsidR="00066586" w:rsidRPr="00066586" w:rsidRDefault="00066586" w:rsidP="00F04D0D">
      <w:pPr>
        <w:pStyle w:val="ListParagraph"/>
        <w:numPr>
          <w:ilvl w:val="1"/>
          <w:numId w:val="1"/>
        </w:numPr>
        <w:rPr>
          <w:b/>
          <w:sz w:val="24"/>
          <w:szCs w:val="24"/>
        </w:rPr>
      </w:pPr>
      <w:r>
        <w:rPr>
          <w:sz w:val="24"/>
          <w:szCs w:val="24"/>
        </w:rPr>
        <w:t>Approval of Minutes</w:t>
      </w:r>
    </w:p>
    <w:p w14:paraId="4D4C8EB1" w14:textId="5B9FE262" w:rsidR="00EC4873" w:rsidRPr="00EC4873" w:rsidRDefault="00EC4873" w:rsidP="00D416B6">
      <w:pPr>
        <w:pStyle w:val="ListParagraph"/>
        <w:numPr>
          <w:ilvl w:val="2"/>
          <w:numId w:val="1"/>
        </w:numPr>
        <w:rPr>
          <w:b/>
          <w:sz w:val="24"/>
          <w:szCs w:val="24"/>
        </w:rPr>
      </w:pPr>
      <w:r>
        <w:rPr>
          <w:bCs/>
          <w:sz w:val="24"/>
          <w:szCs w:val="24"/>
        </w:rPr>
        <w:t>Regular Meeting, December 13, 2023</w:t>
      </w:r>
    </w:p>
    <w:p w14:paraId="55230446" w14:textId="0C08EBD9" w:rsidR="00EC4873" w:rsidRPr="00EC4873" w:rsidRDefault="00EC4873" w:rsidP="00D416B6">
      <w:pPr>
        <w:pStyle w:val="ListParagraph"/>
        <w:numPr>
          <w:ilvl w:val="2"/>
          <w:numId w:val="1"/>
        </w:numPr>
        <w:rPr>
          <w:b/>
          <w:sz w:val="24"/>
          <w:szCs w:val="24"/>
        </w:rPr>
      </w:pPr>
      <w:r>
        <w:rPr>
          <w:bCs/>
          <w:sz w:val="24"/>
          <w:szCs w:val="24"/>
        </w:rPr>
        <w:t xml:space="preserve">Special Meeting, January 5, 2024 </w:t>
      </w:r>
    </w:p>
    <w:p w14:paraId="1E97D390" w14:textId="460E3C7D" w:rsidR="00EC4873" w:rsidRPr="00EC4873" w:rsidRDefault="00EC4873" w:rsidP="00D416B6">
      <w:pPr>
        <w:pStyle w:val="ListParagraph"/>
        <w:numPr>
          <w:ilvl w:val="2"/>
          <w:numId w:val="1"/>
        </w:numPr>
        <w:rPr>
          <w:b/>
          <w:sz w:val="24"/>
          <w:szCs w:val="24"/>
        </w:rPr>
      </w:pPr>
      <w:r>
        <w:rPr>
          <w:bCs/>
          <w:sz w:val="24"/>
          <w:szCs w:val="24"/>
        </w:rPr>
        <w:t>Regular Meeting, January 10, 2024</w:t>
      </w:r>
    </w:p>
    <w:p w14:paraId="45299D10" w14:textId="1C7AED6C" w:rsidR="00BD0D00" w:rsidRPr="00CD57C9" w:rsidRDefault="009B021F" w:rsidP="00CD57C9">
      <w:pPr>
        <w:pStyle w:val="ListParagraph"/>
        <w:numPr>
          <w:ilvl w:val="2"/>
          <w:numId w:val="1"/>
        </w:numPr>
        <w:rPr>
          <w:b/>
          <w:sz w:val="24"/>
          <w:szCs w:val="24"/>
        </w:rPr>
      </w:pPr>
      <w:r>
        <w:rPr>
          <w:sz w:val="24"/>
          <w:szCs w:val="24"/>
        </w:rPr>
        <w:t>Regular</w:t>
      </w:r>
      <w:r w:rsidR="00871BEC">
        <w:rPr>
          <w:sz w:val="24"/>
          <w:szCs w:val="24"/>
        </w:rPr>
        <w:t xml:space="preserve"> Meeting, </w:t>
      </w:r>
      <w:r w:rsidR="000A1A68">
        <w:rPr>
          <w:sz w:val="24"/>
          <w:szCs w:val="24"/>
        </w:rPr>
        <w:t>February 14</w:t>
      </w:r>
      <w:r w:rsidR="00411BEF">
        <w:rPr>
          <w:sz w:val="24"/>
          <w:szCs w:val="24"/>
        </w:rPr>
        <w:t>, 2024</w:t>
      </w:r>
    </w:p>
    <w:p w14:paraId="573DD873" w14:textId="77777777" w:rsidR="00B126C6" w:rsidRPr="001A768A" w:rsidRDefault="00B126C6" w:rsidP="001A768A">
      <w:pPr>
        <w:ind w:left="0" w:firstLine="0"/>
        <w:rPr>
          <w:bCs/>
          <w:sz w:val="24"/>
          <w:szCs w:val="24"/>
        </w:rPr>
      </w:pPr>
    </w:p>
    <w:p w14:paraId="01B8633F" w14:textId="7D350186" w:rsidR="00D1115E" w:rsidRDefault="00D1115E" w:rsidP="00D1115E">
      <w:pPr>
        <w:pStyle w:val="ListParagraph"/>
        <w:numPr>
          <w:ilvl w:val="0"/>
          <w:numId w:val="1"/>
        </w:numPr>
        <w:rPr>
          <w:b/>
          <w:sz w:val="24"/>
          <w:szCs w:val="24"/>
        </w:rPr>
      </w:pPr>
      <w:r>
        <w:rPr>
          <w:b/>
          <w:sz w:val="24"/>
          <w:szCs w:val="24"/>
        </w:rPr>
        <w:t>ORDINANCES</w:t>
      </w:r>
    </w:p>
    <w:p w14:paraId="12C92F30" w14:textId="5B8882A3" w:rsidR="00D1115E" w:rsidRPr="00411BEF" w:rsidRDefault="00CD57C9" w:rsidP="00D1115E">
      <w:pPr>
        <w:pStyle w:val="ListParagraph"/>
        <w:numPr>
          <w:ilvl w:val="1"/>
          <w:numId w:val="1"/>
        </w:numPr>
        <w:rPr>
          <w:bCs/>
          <w:sz w:val="24"/>
          <w:szCs w:val="24"/>
        </w:rPr>
      </w:pPr>
      <w:r>
        <w:rPr>
          <w:bCs/>
          <w:sz w:val="24"/>
          <w:szCs w:val="24"/>
        </w:rPr>
        <w:t xml:space="preserve">Direction to Staff to Publish the Title and General Summary of an Ordinance to </w:t>
      </w:r>
      <w:r w:rsidR="001650F6">
        <w:rPr>
          <w:bCs/>
          <w:sz w:val="24"/>
          <w:szCs w:val="24"/>
        </w:rPr>
        <w:t xml:space="preserve">Repeal </w:t>
      </w:r>
      <w:r>
        <w:rPr>
          <w:bCs/>
          <w:sz w:val="24"/>
          <w:szCs w:val="24"/>
        </w:rPr>
        <w:t>the Lodger’s Tax Ordinance</w:t>
      </w:r>
    </w:p>
    <w:p w14:paraId="6F96A803" w14:textId="77777777" w:rsidR="00D1115E" w:rsidRDefault="00D1115E" w:rsidP="00D1115E">
      <w:pPr>
        <w:pStyle w:val="ListParagraph"/>
        <w:ind w:left="1080" w:firstLine="0"/>
        <w:rPr>
          <w:b/>
          <w:sz w:val="24"/>
          <w:szCs w:val="24"/>
        </w:rPr>
      </w:pPr>
    </w:p>
    <w:p w14:paraId="242179F3" w14:textId="0CB0A42A" w:rsidR="007A10F1" w:rsidRPr="009B021F" w:rsidRDefault="00C218A5" w:rsidP="009B021F">
      <w:pPr>
        <w:pStyle w:val="ListParagraph"/>
        <w:numPr>
          <w:ilvl w:val="0"/>
          <w:numId w:val="1"/>
        </w:numPr>
        <w:rPr>
          <w:b/>
          <w:sz w:val="24"/>
          <w:szCs w:val="24"/>
        </w:rPr>
      </w:pPr>
      <w:r w:rsidRPr="009B021F">
        <w:rPr>
          <w:b/>
          <w:sz w:val="24"/>
          <w:szCs w:val="24"/>
        </w:rPr>
        <w:t xml:space="preserve">RESOLUTIONS </w:t>
      </w:r>
    </w:p>
    <w:p w14:paraId="3F0597C1" w14:textId="2E724654" w:rsidR="00BC05B0" w:rsidRDefault="00BC05B0" w:rsidP="00735F96">
      <w:pPr>
        <w:pStyle w:val="ListParagraph"/>
        <w:numPr>
          <w:ilvl w:val="1"/>
          <w:numId w:val="7"/>
        </w:numPr>
        <w:rPr>
          <w:sz w:val="24"/>
          <w:szCs w:val="24"/>
        </w:rPr>
      </w:pPr>
      <w:r>
        <w:rPr>
          <w:sz w:val="24"/>
          <w:szCs w:val="24"/>
        </w:rPr>
        <w:t>Consideration of Resolution 2024-2</w:t>
      </w:r>
      <w:r w:rsidR="00CD57C9">
        <w:rPr>
          <w:sz w:val="24"/>
          <w:szCs w:val="24"/>
        </w:rPr>
        <w:t>6</w:t>
      </w:r>
      <w:r>
        <w:rPr>
          <w:sz w:val="24"/>
          <w:szCs w:val="24"/>
        </w:rPr>
        <w:t xml:space="preserve"> </w:t>
      </w:r>
      <w:r w:rsidR="00CD57C9">
        <w:rPr>
          <w:sz w:val="24"/>
          <w:szCs w:val="24"/>
        </w:rPr>
        <w:t>Budget Adjustment</w:t>
      </w:r>
      <w:r w:rsidR="001650F6">
        <w:rPr>
          <w:sz w:val="24"/>
          <w:szCs w:val="24"/>
        </w:rPr>
        <w:t>s</w:t>
      </w:r>
    </w:p>
    <w:p w14:paraId="099D833C" w14:textId="40119D26" w:rsidR="00CD57C9" w:rsidRDefault="00CD57C9" w:rsidP="007429CB">
      <w:pPr>
        <w:pStyle w:val="ListParagraph"/>
        <w:numPr>
          <w:ilvl w:val="1"/>
          <w:numId w:val="7"/>
        </w:numPr>
        <w:rPr>
          <w:sz w:val="24"/>
          <w:szCs w:val="24"/>
        </w:rPr>
      </w:pPr>
      <w:r>
        <w:rPr>
          <w:sz w:val="24"/>
          <w:szCs w:val="24"/>
        </w:rPr>
        <w:t xml:space="preserve">Consideration of Resolution 2024-27 </w:t>
      </w:r>
      <w:r w:rsidR="007429CB">
        <w:rPr>
          <w:sz w:val="24"/>
          <w:szCs w:val="24"/>
        </w:rPr>
        <w:t>Authorizing a Sale of a 17.44 Tract of Land South of Old Hwy 70 and East of the Elks Lodge</w:t>
      </w:r>
    </w:p>
    <w:p w14:paraId="16F80E3C" w14:textId="3E69BE39" w:rsidR="007429CB" w:rsidRPr="007429CB" w:rsidRDefault="007429CB" w:rsidP="007429CB">
      <w:pPr>
        <w:pStyle w:val="ListParagraph"/>
        <w:numPr>
          <w:ilvl w:val="1"/>
          <w:numId w:val="7"/>
        </w:numPr>
        <w:rPr>
          <w:sz w:val="24"/>
          <w:szCs w:val="24"/>
        </w:rPr>
      </w:pPr>
      <w:r>
        <w:rPr>
          <w:sz w:val="24"/>
          <w:szCs w:val="24"/>
        </w:rPr>
        <w:t>Consideration of Resolution 2024-28 Opposing the NM Pub</w:t>
      </w:r>
      <w:r w:rsidR="001A768A">
        <w:rPr>
          <w:sz w:val="24"/>
          <w:szCs w:val="24"/>
        </w:rPr>
        <w:t>l</w:t>
      </w:r>
      <w:r>
        <w:rPr>
          <w:sz w:val="24"/>
          <w:szCs w:val="24"/>
        </w:rPr>
        <w:t>ic Education Department’s Rule Cha</w:t>
      </w:r>
      <w:r w:rsidR="001A768A">
        <w:rPr>
          <w:sz w:val="24"/>
          <w:szCs w:val="24"/>
        </w:rPr>
        <w:t>n</w:t>
      </w:r>
      <w:r>
        <w:rPr>
          <w:sz w:val="24"/>
          <w:szCs w:val="24"/>
        </w:rPr>
        <w:t xml:space="preserve">ge to Require a </w:t>
      </w:r>
      <w:proofErr w:type="gramStart"/>
      <w:r>
        <w:rPr>
          <w:sz w:val="24"/>
          <w:szCs w:val="24"/>
        </w:rPr>
        <w:t>Five Day School</w:t>
      </w:r>
      <w:proofErr w:type="gramEnd"/>
      <w:r>
        <w:rPr>
          <w:sz w:val="24"/>
          <w:szCs w:val="24"/>
        </w:rPr>
        <w:t xml:space="preserve"> Week</w:t>
      </w:r>
    </w:p>
    <w:p w14:paraId="13B80DDA" w14:textId="21D59EFC" w:rsidR="007429CB" w:rsidRDefault="007429CB" w:rsidP="00D86A67">
      <w:pPr>
        <w:pStyle w:val="ListParagraph"/>
        <w:numPr>
          <w:ilvl w:val="1"/>
          <w:numId w:val="7"/>
        </w:numPr>
        <w:rPr>
          <w:sz w:val="24"/>
          <w:szCs w:val="24"/>
        </w:rPr>
      </w:pPr>
      <w:r>
        <w:rPr>
          <w:sz w:val="24"/>
          <w:szCs w:val="24"/>
        </w:rPr>
        <w:t>Consideration of Resolution 2024-29 In Support of H</w:t>
      </w:r>
      <w:r w:rsidR="001A768A">
        <w:rPr>
          <w:sz w:val="24"/>
          <w:szCs w:val="24"/>
        </w:rPr>
        <w:t xml:space="preserve">B </w:t>
      </w:r>
      <w:r>
        <w:rPr>
          <w:sz w:val="24"/>
          <w:szCs w:val="24"/>
        </w:rPr>
        <w:t>20</w:t>
      </w:r>
      <w:r w:rsidR="001A768A">
        <w:rPr>
          <w:sz w:val="24"/>
          <w:szCs w:val="24"/>
        </w:rPr>
        <w:t xml:space="preserve">5 New Mexico Bill of </w:t>
      </w:r>
      <w:r>
        <w:rPr>
          <w:sz w:val="24"/>
          <w:szCs w:val="24"/>
        </w:rPr>
        <w:t>Women’s Rights</w:t>
      </w:r>
    </w:p>
    <w:p w14:paraId="7185A9EE" w14:textId="77777777" w:rsidR="00D86A67" w:rsidRDefault="00D86A67" w:rsidP="00D86A67">
      <w:pPr>
        <w:ind w:left="0" w:firstLine="0"/>
        <w:rPr>
          <w:sz w:val="24"/>
          <w:szCs w:val="24"/>
        </w:rPr>
      </w:pPr>
    </w:p>
    <w:p w14:paraId="6E822DEF" w14:textId="40CCACD1" w:rsidR="00D86A67" w:rsidRPr="009B021F" w:rsidRDefault="00D86A67" w:rsidP="00D86A67">
      <w:pPr>
        <w:pStyle w:val="ListParagraph"/>
        <w:numPr>
          <w:ilvl w:val="0"/>
          <w:numId w:val="1"/>
        </w:numPr>
        <w:rPr>
          <w:b/>
          <w:sz w:val="24"/>
          <w:szCs w:val="24"/>
        </w:rPr>
      </w:pPr>
      <w:r>
        <w:rPr>
          <w:b/>
          <w:sz w:val="24"/>
          <w:szCs w:val="24"/>
        </w:rPr>
        <w:t>AGREEMENTS</w:t>
      </w:r>
    </w:p>
    <w:p w14:paraId="675978F5" w14:textId="57059D63" w:rsidR="00D86A67" w:rsidRPr="00D86A67" w:rsidRDefault="00D86A67" w:rsidP="00D86A67">
      <w:pPr>
        <w:pStyle w:val="ListParagraph"/>
        <w:numPr>
          <w:ilvl w:val="1"/>
          <w:numId w:val="1"/>
        </w:numPr>
        <w:rPr>
          <w:sz w:val="24"/>
          <w:szCs w:val="24"/>
        </w:rPr>
      </w:pPr>
      <w:r>
        <w:rPr>
          <w:sz w:val="24"/>
          <w:szCs w:val="24"/>
        </w:rPr>
        <w:lastRenderedPageBreak/>
        <w:t>Approval of an Agreement with Hidalgo Medical Services to Provide $250,000 for Senior Meals</w:t>
      </w:r>
    </w:p>
    <w:p w14:paraId="75C0B0F8" w14:textId="77777777" w:rsidR="00051FBF" w:rsidRPr="00DC0FB2" w:rsidRDefault="00051FBF" w:rsidP="00DC0FB2">
      <w:pPr>
        <w:ind w:left="0" w:firstLine="0"/>
        <w:rPr>
          <w:bCs/>
          <w:sz w:val="24"/>
          <w:szCs w:val="24"/>
        </w:rPr>
      </w:pPr>
    </w:p>
    <w:p w14:paraId="5D66EF3B" w14:textId="7D416CC8" w:rsidR="00A65885" w:rsidRDefault="005800BB" w:rsidP="002213DB">
      <w:pPr>
        <w:pStyle w:val="ListParagraph"/>
        <w:numPr>
          <w:ilvl w:val="0"/>
          <w:numId w:val="1"/>
        </w:numPr>
        <w:rPr>
          <w:b/>
          <w:sz w:val="24"/>
          <w:szCs w:val="24"/>
        </w:rPr>
      </w:pPr>
      <w:r w:rsidRPr="006E1443">
        <w:rPr>
          <w:b/>
          <w:sz w:val="24"/>
          <w:szCs w:val="24"/>
        </w:rPr>
        <w:t>MISCELLANEOUS</w:t>
      </w:r>
    </w:p>
    <w:p w14:paraId="250147E9" w14:textId="47928D2E" w:rsidR="007234AA" w:rsidRPr="001A768A" w:rsidRDefault="00D86A67" w:rsidP="001430A1">
      <w:pPr>
        <w:pStyle w:val="ListParagraph"/>
        <w:numPr>
          <w:ilvl w:val="1"/>
          <w:numId w:val="1"/>
        </w:numPr>
        <w:rPr>
          <w:bCs/>
          <w:sz w:val="24"/>
          <w:szCs w:val="24"/>
        </w:rPr>
      </w:pPr>
      <w:r w:rsidRPr="00D86A67">
        <w:rPr>
          <w:sz w:val="24"/>
          <w:szCs w:val="24"/>
        </w:rPr>
        <w:t>Approval of a Letter to the New Mexico Governor to Appeal for a Declaration of a State of Emergency Regarding the Fentanyl Crisis, Human Smuggling, and Crime Rates in New Mexico</w:t>
      </w:r>
    </w:p>
    <w:p w14:paraId="0A86BDD4" w14:textId="77777777" w:rsidR="001A768A" w:rsidRPr="001430A1" w:rsidRDefault="001A768A" w:rsidP="001A768A">
      <w:pPr>
        <w:pStyle w:val="ListParagraph"/>
        <w:ind w:left="1440" w:firstLine="0"/>
        <w:rPr>
          <w:bCs/>
          <w:sz w:val="24"/>
          <w:szCs w:val="24"/>
        </w:rPr>
      </w:pPr>
    </w:p>
    <w:p w14:paraId="28679232" w14:textId="77777777" w:rsidR="001A768A" w:rsidRDefault="001A768A" w:rsidP="001A768A">
      <w:pPr>
        <w:pStyle w:val="ListParagraph"/>
        <w:numPr>
          <w:ilvl w:val="0"/>
          <w:numId w:val="9"/>
        </w:numPr>
        <w:spacing w:line="266" w:lineRule="auto"/>
        <w:rPr>
          <w:b/>
          <w:bCs/>
          <w:sz w:val="24"/>
          <w:szCs w:val="24"/>
        </w:rPr>
      </w:pPr>
      <w:r>
        <w:rPr>
          <w:b/>
          <w:bCs/>
          <w:sz w:val="24"/>
          <w:szCs w:val="24"/>
        </w:rPr>
        <w:t xml:space="preserve">EXECUTIVE SESSION </w:t>
      </w:r>
    </w:p>
    <w:p w14:paraId="28605185" w14:textId="19A623AB" w:rsidR="001A768A" w:rsidRDefault="001A768A" w:rsidP="001A768A">
      <w:pPr>
        <w:tabs>
          <w:tab w:val="left" w:pos="360"/>
        </w:tabs>
        <w:ind w:left="360" w:firstLine="0"/>
        <w:rPr>
          <w:sz w:val="24"/>
          <w:szCs w:val="24"/>
        </w:rPr>
      </w:pPr>
      <w:r>
        <w:rPr>
          <w:sz w:val="24"/>
          <w:szCs w:val="24"/>
        </w:rPr>
        <w:tab/>
        <w:t xml:space="preserve">     </w:t>
      </w:r>
      <w:r>
        <w:rPr>
          <w:sz w:val="24"/>
          <w:szCs w:val="24"/>
        </w:rPr>
        <w:t xml:space="preserve">Pursuant to Section 10-15-1 the following matters may be discussed in closed session: </w:t>
      </w:r>
    </w:p>
    <w:p w14:paraId="12242E7D" w14:textId="77777777" w:rsidR="001A768A" w:rsidRDefault="001A768A" w:rsidP="001A768A">
      <w:pPr>
        <w:pStyle w:val="ListParagraph"/>
        <w:numPr>
          <w:ilvl w:val="0"/>
          <w:numId w:val="10"/>
        </w:numPr>
        <w:spacing w:after="0" w:line="240" w:lineRule="auto"/>
        <w:rPr>
          <w:sz w:val="24"/>
          <w:szCs w:val="24"/>
        </w:rPr>
      </w:pPr>
      <w:r>
        <w:rPr>
          <w:sz w:val="24"/>
          <w:szCs w:val="24"/>
        </w:rPr>
        <w:t xml:space="preserve">Motion and roll call vote to go into executive session and that, pursuant to New Mexico State Statute Section 10-15-1, only the following matters will be discussed in closed session: </w:t>
      </w:r>
    </w:p>
    <w:p w14:paraId="11183CB7" w14:textId="77777777" w:rsidR="001A768A" w:rsidRDefault="001A768A" w:rsidP="001A768A">
      <w:pPr>
        <w:pStyle w:val="ListParagraph"/>
        <w:numPr>
          <w:ilvl w:val="1"/>
          <w:numId w:val="9"/>
        </w:numPr>
        <w:spacing w:after="0" w:line="240" w:lineRule="auto"/>
        <w:rPr>
          <w:sz w:val="24"/>
          <w:szCs w:val="24"/>
        </w:rPr>
      </w:pPr>
      <w:r>
        <w:rPr>
          <w:sz w:val="24"/>
          <w:szCs w:val="24"/>
        </w:rPr>
        <w:t xml:space="preserve">Limited Personnel Matters 10-15-1 (H) (2) </w:t>
      </w:r>
    </w:p>
    <w:p w14:paraId="69DE0102" w14:textId="77777777" w:rsidR="001A768A" w:rsidRDefault="001A768A" w:rsidP="001A768A">
      <w:pPr>
        <w:pStyle w:val="ListParagraph"/>
        <w:numPr>
          <w:ilvl w:val="1"/>
          <w:numId w:val="9"/>
        </w:numPr>
        <w:spacing w:after="0" w:line="240" w:lineRule="auto"/>
        <w:rPr>
          <w:sz w:val="24"/>
          <w:szCs w:val="24"/>
        </w:rPr>
      </w:pPr>
      <w:r>
        <w:rPr>
          <w:sz w:val="24"/>
          <w:szCs w:val="24"/>
        </w:rPr>
        <w:t xml:space="preserve">Pending or Threatened Litigation 10-15-1 (H) (7) </w:t>
      </w:r>
    </w:p>
    <w:p w14:paraId="2C5BEC84" w14:textId="77777777" w:rsidR="001A768A" w:rsidRDefault="001A768A" w:rsidP="001A768A">
      <w:pPr>
        <w:pStyle w:val="ListParagraph"/>
        <w:numPr>
          <w:ilvl w:val="1"/>
          <w:numId w:val="9"/>
        </w:numPr>
        <w:spacing w:after="0" w:line="240" w:lineRule="auto"/>
        <w:rPr>
          <w:sz w:val="24"/>
          <w:szCs w:val="24"/>
        </w:rPr>
      </w:pPr>
      <w:r>
        <w:rPr>
          <w:sz w:val="24"/>
          <w:szCs w:val="24"/>
        </w:rPr>
        <w:t xml:space="preserve">Real Property 10-15-1 (H) (8)  </w:t>
      </w:r>
    </w:p>
    <w:p w14:paraId="5D8D485C" w14:textId="26B43AC3" w:rsidR="001A768A" w:rsidRDefault="001A768A" w:rsidP="001A768A">
      <w:pPr>
        <w:pStyle w:val="ListParagraph"/>
        <w:numPr>
          <w:ilvl w:val="2"/>
          <w:numId w:val="9"/>
        </w:numPr>
        <w:spacing w:after="0" w:line="240" w:lineRule="auto"/>
        <w:rPr>
          <w:sz w:val="24"/>
          <w:szCs w:val="24"/>
        </w:rPr>
      </w:pPr>
      <w:r>
        <w:rPr>
          <w:sz w:val="24"/>
          <w:szCs w:val="24"/>
        </w:rPr>
        <w:t>Knights of Pythias Building</w:t>
      </w:r>
    </w:p>
    <w:p w14:paraId="101DEB69" w14:textId="77777777" w:rsidR="001A768A" w:rsidRDefault="001A768A" w:rsidP="001A768A">
      <w:pPr>
        <w:pStyle w:val="ListParagraph"/>
        <w:numPr>
          <w:ilvl w:val="0"/>
          <w:numId w:val="10"/>
        </w:numPr>
        <w:spacing w:after="200" w:line="276" w:lineRule="auto"/>
        <w:rPr>
          <w:sz w:val="24"/>
          <w:szCs w:val="24"/>
        </w:rPr>
      </w:pPr>
      <w:r>
        <w:rPr>
          <w:sz w:val="24"/>
          <w:szCs w:val="24"/>
        </w:rPr>
        <w:t>Motion and roll call vote to return to regular session and that matters discussed in closed session were limited to those specified in motion for closure, and that no final action was taken, as per New Mexico Statutes Section §10-15-1.</w:t>
      </w:r>
    </w:p>
    <w:p w14:paraId="66DCC387" w14:textId="77777777" w:rsidR="001A768A" w:rsidRDefault="001A768A" w:rsidP="001A768A">
      <w:pPr>
        <w:pStyle w:val="ListParagraph"/>
        <w:spacing w:after="200" w:line="276" w:lineRule="auto"/>
        <w:ind w:left="1440" w:firstLine="0"/>
        <w:rPr>
          <w:sz w:val="24"/>
          <w:szCs w:val="24"/>
        </w:rPr>
      </w:pPr>
    </w:p>
    <w:p w14:paraId="3E460E93" w14:textId="77777777" w:rsidR="001A768A" w:rsidRDefault="001A768A" w:rsidP="001A768A">
      <w:pPr>
        <w:pStyle w:val="ListParagraph"/>
        <w:numPr>
          <w:ilvl w:val="0"/>
          <w:numId w:val="9"/>
        </w:numPr>
        <w:spacing w:line="266" w:lineRule="auto"/>
        <w:rPr>
          <w:b/>
          <w:bCs/>
          <w:sz w:val="24"/>
          <w:szCs w:val="24"/>
        </w:rPr>
      </w:pPr>
      <w:r>
        <w:rPr>
          <w:b/>
          <w:bCs/>
          <w:sz w:val="24"/>
          <w:szCs w:val="24"/>
        </w:rPr>
        <w:t>ACTION ITEMS CONTINUED</w:t>
      </w:r>
    </w:p>
    <w:p w14:paraId="20A9F2E6" w14:textId="2ED16246" w:rsidR="001A768A" w:rsidRDefault="001A768A" w:rsidP="001A768A">
      <w:pPr>
        <w:pStyle w:val="ListParagraph"/>
        <w:numPr>
          <w:ilvl w:val="1"/>
          <w:numId w:val="9"/>
        </w:numPr>
        <w:spacing w:after="0" w:line="240" w:lineRule="auto"/>
        <w:rPr>
          <w:sz w:val="24"/>
          <w:szCs w:val="24"/>
        </w:rPr>
      </w:pPr>
      <w:r>
        <w:rPr>
          <w:color w:val="1D2228"/>
          <w:sz w:val="24"/>
          <w:szCs w:val="24"/>
          <w:shd w:val="clear" w:color="auto" w:fill="FFFFFF"/>
        </w:rPr>
        <w:t xml:space="preserve">Direction to Staff Regarding Knights of Pythias Building </w:t>
      </w:r>
    </w:p>
    <w:p w14:paraId="645ACAFD" w14:textId="77777777" w:rsidR="002213DB" w:rsidRPr="00DC0FB2" w:rsidRDefault="002213DB" w:rsidP="00DC0FB2">
      <w:pPr>
        <w:spacing w:after="0" w:line="240" w:lineRule="auto"/>
        <w:ind w:left="0" w:firstLine="0"/>
        <w:rPr>
          <w:sz w:val="28"/>
          <w:szCs w:val="28"/>
        </w:rPr>
      </w:pPr>
    </w:p>
    <w:p w14:paraId="71402CD9" w14:textId="585EA0AE" w:rsidR="00DC0FB2" w:rsidRPr="001A768A" w:rsidRDefault="0046425F" w:rsidP="001A768A">
      <w:pPr>
        <w:pStyle w:val="ListParagraph"/>
        <w:numPr>
          <w:ilvl w:val="0"/>
          <w:numId w:val="1"/>
        </w:numPr>
        <w:rPr>
          <w:b/>
          <w:sz w:val="24"/>
          <w:szCs w:val="24"/>
        </w:rPr>
      </w:pPr>
      <w:r w:rsidRPr="0046425F">
        <w:rPr>
          <w:b/>
          <w:sz w:val="24"/>
          <w:szCs w:val="24"/>
        </w:rPr>
        <w:t>ADJOURN</w:t>
      </w:r>
    </w:p>
    <w:p w14:paraId="5AAD199A" w14:textId="77777777" w:rsidR="00DC0FB2" w:rsidRDefault="00DC0FB2" w:rsidP="00EB1ADD">
      <w:pPr>
        <w:ind w:left="0" w:firstLine="0"/>
        <w:rPr>
          <w:b/>
          <w:sz w:val="24"/>
          <w:szCs w:val="24"/>
        </w:rPr>
      </w:pPr>
    </w:p>
    <w:p w14:paraId="753E9716" w14:textId="77777777" w:rsidR="00DC0FB2" w:rsidRPr="009B021F" w:rsidRDefault="00DC0FB2" w:rsidP="00EB1ADD">
      <w:pPr>
        <w:ind w:left="0" w:firstLine="0"/>
        <w:rPr>
          <w:b/>
          <w:sz w:val="24"/>
          <w:szCs w:val="24"/>
        </w:rPr>
      </w:pPr>
    </w:p>
    <w:p w14:paraId="2107A507" w14:textId="536F1FEB" w:rsidR="009B021F" w:rsidRDefault="009B021F" w:rsidP="009B021F">
      <w:pPr>
        <w:ind w:left="360" w:firstLine="0"/>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3"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53E73B8E" w:rsidR="00F61893" w:rsidRPr="00F61893" w:rsidRDefault="00F61893" w:rsidP="009B021F">
      <w:pPr>
        <w:ind w:left="450"/>
        <w:rPr>
          <w:sz w:val="20"/>
          <w:szCs w:val="20"/>
        </w:rPr>
      </w:pPr>
      <w:r w:rsidRPr="00F61893">
        <w:rPr>
          <w:color w:val="1D2228"/>
          <w:sz w:val="20"/>
          <w:szCs w:val="20"/>
          <w:shd w:val="clear" w:color="auto" w:fill="FFFFFF"/>
        </w:rPr>
        <w:t xml:space="preserve">Notice: Ministers or laypersons, of any persuasion, are invited to lead the County Commission in an invocation at regular meetings by signing up on a first-come-first-serve basis by contacting County Manager Tisha Green, at 575.542.9428 or tisha.green@hidalgocounty.org.   The County of Hidalgo welcomes any invocation, religious or secular, regardless of the basis of faith, </w:t>
      </w:r>
      <w:r w:rsidR="00647084" w:rsidRPr="00F61893">
        <w:rPr>
          <w:color w:val="1D2228"/>
          <w:sz w:val="20"/>
          <w:szCs w:val="20"/>
          <w:shd w:val="clear" w:color="auto" w:fill="FFFFFF"/>
        </w:rPr>
        <w:t>belief,</w:t>
      </w:r>
      <w:r w:rsidRPr="00F61893">
        <w:rPr>
          <w:color w:val="1D2228"/>
          <w:sz w:val="20"/>
          <w:szCs w:val="20"/>
          <w:shd w:val="clear" w:color="auto" w:fill="FFFFFF"/>
        </w:rPr>
        <w:t xml:space="preserve"> or doctrine of practice.  Invocations are limited to 1 minute and non-county personnel are limited </w:t>
      </w:r>
      <w:proofErr w:type="gramStart"/>
      <w:r w:rsidRPr="00F61893">
        <w:rPr>
          <w:color w:val="1D2228"/>
          <w:sz w:val="20"/>
          <w:szCs w:val="20"/>
          <w:shd w:val="clear" w:color="auto" w:fill="FFFFFF"/>
        </w:rPr>
        <w:t>to leading</w:t>
      </w:r>
      <w:proofErr w:type="gramEnd"/>
      <w:r w:rsidRPr="00F61893">
        <w:rPr>
          <w:color w:val="1D2228"/>
          <w:sz w:val="20"/>
          <w:szCs w:val="20"/>
          <w:shd w:val="clear" w:color="auto" w:fill="FFFFFF"/>
        </w:rPr>
        <w:t xml:space="preserve">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896B68">
      <w:footerReference w:type="default" r:id="rId14"/>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72AE" w14:textId="77777777" w:rsidR="00896B68" w:rsidRDefault="00896B68" w:rsidP="00420E0D">
      <w:pPr>
        <w:spacing w:after="0" w:line="240" w:lineRule="auto"/>
      </w:pPr>
      <w:r>
        <w:separator/>
      </w:r>
    </w:p>
  </w:endnote>
  <w:endnote w:type="continuationSeparator" w:id="0">
    <w:p w14:paraId="31673B21" w14:textId="77777777" w:rsidR="00896B68" w:rsidRDefault="00896B68"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268624"/>
      <w:docPartObj>
        <w:docPartGallery w:val="Page Numbers (Bottom of Page)"/>
        <w:docPartUnique/>
      </w:docPartObj>
    </w:sdtPr>
    <w:sdtEndPr>
      <w:rPr>
        <w:color w:val="7F7F7F" w:themeColor="background1" w:themeShade="7F"/>
        <w:spacing w:val="60"/>
      </w:rPr>
    </w:sdtEndPr>
    <w:sdtContent>
      <w:p w14:paraId="4F6C8063" w14:textId="789A2B3E" w:rsidR="001A768A" w:rsidRDefault="001A768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96BB" w14:textId="77777777" w:rsidR="00896B68" w:rsidRDefault="00896B68" w:rsidP="00420E0D">
      <w:pPr>
        <w:spacing w:after="0" w:line="240" w:lineRule="auto"/>
      </w:pPr>
      <w:r>
        <w:separator/>
      </w:r>
    </w:p>
  </w:footnote>
  <w:footnote w:type="continuationSeparator" w:id="0">
    <w:p w14:paraId="6F5B7843" w14:textId="77777777" w:rsidR="00896B68" w:rsidRDefault="00896B68"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54685E"/>
    <w:multiLevelType w:val="hybridMultilevel"/>
    <w:tmpl w:val="730C2F06"/>
    <w:lvl w:ilvl="0" w:tplc="03E6F202">
      <w:start w:val="1"/>
      <w:numFmt w:val="upperRoman"/>
      <w:lvlText w:val="%1."/>
      <w:lvlJc w:val="left"/>
      <w:pPr>
        <w:ind w:left="1080" w:hanging="720"/>
      </w:pPr>
      <w:rPr>
        <w:rFonts w:hint="default"/>
      </w:rPr>
    </w:lvl>
    <w:lvl w:ilvl="1" w:tplc="522E02A2">
      <w:start w:val="1"/>
      <w:numFmt w:val="lowerLetter"/>
      <w:lvlText w:val="%2."/>
      <w:lvlJc w:val="left"/>
      <w:pPr>
        <w:ind w:left="1440" w:hanging="360"/>
      </w:pPr>
      <w:rPr>
        <w:b w:val="0"/>
        <w:bCs/>
        <w:sz w:val="24"/>
        <w:szCs w:val="24"/>
      </w:rPr>
    </w:lvl>
    <w:lvl w:ilvl="2" w:tplc="17961D0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7"/>
  </w:num>
  <w:num w:numId="2" w16cid:durableId="1587887345">
    <w:abstractNumId w:val="5"/>
  </w:num>
  <w:num w:numId="3" w16cid:durableId="279576623">
    <w:abstractNumId w:val="6"/>
  </w:num>
  <w:num w:numId="4" w16cid:durableId="31003376">
    <w:abstractNumId w:val="0"/>
  </w:num>
  <w:num w:numId="5" w16cid:durableId="85078527">
    <w:abstractNumId w:val="2"/>
  </w:num>
  <w:num w:numId="6" w16cid:durableId="412624130">
    <w:abstractNumId w:val="4"/>
  </w:num>
  <w:num w:numId="7" w16cid:durableId="224142856">
    <w:abstractNumId w:val="1"/>
  </w:num>
  <w:num w:numId="8" w16cid:durableId="1730878852">
    <w:abstractNumId w:val="3"/>
  </w:num>
  <w:num w:numId="9" w16cid:durableId="1784760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803303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2197"/>
    <w:rsid w:val="0002515D"/>
    <w:rsid w:val="0005124C"/>
    <w:rsid w:val="00051A67"/>
    <w:rsid w:val="00051FBF"/>
    <w:rsid w:val="000528CC"/>
    <w:rsid w:val="000562E5"/>
    <w:rsid w:val="00057A07"/>
    <w:rsid w:val="00060DD2"/>
    <w:rsid w:val="00064C57"/>
    <w:rsid w:val="00066586"/>
    <w:rsid w:val="0007498C"/>
    <w:rsid w:val="00081CCB"/>
    <w:rsid w:val="0008324F"/>
    <w:rsid w:val="00091FDF"/>
    <w:rsid w:val="000A13E2"/>
    <w:rsid w:val="000A175E"/>
    <w:rsid w:val="000A1A68"/>
    <w:rsid w:val="000A2ED6"/>
    <w:rsid w:val="000A530B"/>
    <w:rsid w:val="000A623B"/>
    <w:rsid w:val="000B0582"/>
    <w:rsid w:val="000B1FC2"/>
    <w:rsid w:val="000B5938"/>
    <w:rsid w:val="000C02B6"/>
    <w:rsid w:val="000C45A5"/>
    <w:rsid w:val="000C48B7"/>
    <w:rsid w:val="000D1DED"/>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430A1"/>
    <w:rsid w:val="00155EC8"/>
    <w:rsid w:val="001650F6"/>
    <w:rsid w:val="0019047D"/>
    <w:rsid w:val="00192322"/>
    <w:rsid w:val="001948A3"/>
    <w:rsid w:val="001A1F47"/>
    <w:rsid w:val="001A768A"/>
    <w:rsid w:val="001B0B4D"/>
    <w:rsid w:val="001B7CDC"/>
    <w:rsid w:val="001C45DE"/>
    <w:rsid w:val="001C7011"/>
    <w:rsid w:val="001D0043"/>
    <w:rsid w:val="001D02F5"/>
    <w:rsid w:val="001D0CB1"/>
    <w:rsid w:val="001D466E"/>
    <w:rsid w:val="001D6815"/>
    <w:rsid w:val="001E1A20"/>
    <w:rsid w:val="001E627B"/>
    <w:rsid w:val="001F1C8B"/>
    <w:rsid w:val="00213B1C"/>
    <w:rsid w:val="00215D07"/>
    <w:rsid w:val="002213DB"/>
    <w:rsid w:val="00227AF9"/>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6CA4"/>
    <w:rsid w:val="002E020B"/>
    <w:rsid w:val="002F26D9"/>
    <w:rsid w:val="0030181A"/>
    <w:rsid w:val="00307A1A"/>
    <w:rsid w:val="003111F7"/>
    <w:rsid w:val="003151E3"/>
    <w:rsid w:val="003159E4"/>
    <w:rsid w:val="00315E5F"/>
    <w:rsid w:val="003168F1"/>
    <w:rsid w:val="00317C90"/>
    <w:rsid w:val="00320F17"/>
    <w:rsid w:val="00327E95"/>
    <w:rsid w:val="00330D04"/>
    <w:rsid w:val="0034200D"/>
    <w:rsid w:val="003420A1"/>
    <w:rsid w:val="003500A6"/>
    <w:rsid w:val="003546A0"/>
    <w:rsid w:val="003603D1"/>
    <w:rsid w:val="003628C4"/>
    <w:rsid w:val="00363C57"/>
    <w:rsid w:val="00364080"/>
    <w:rsid w:val="0036694D"/>
    <w:rsid w:val="00377207"/>
    <w:rsid w:val="00377C8F"/>
    <w:rsid w:val="00381CBD"/>
    <w:rsid w:val="00390B40"/>
    <w:rsid w:val="00390E62"/>
    <w:rsid w:val="00391F00"/>
    <w:rsid w:val="003976F0"/>
    <w:rsid w:val="003A44F9"/>
    <w:rsid w:val="003A6632"/>
    <w:rsid w:val="003B3E4F"/>
    <w:rsid w:val="003B7B40"/>
    <w:rsid w:val="003C0B74"/>
    <w:rsid w:val="003C61A1"/>
    <w:rsid w:val="003C6AF6"/>
    <w:rsid w:val="003E1DCF"/>
    <w:rsid w:val="003E1E54"/>
    <w:rsid w:val="004041C8"/>
    <w:rsid w:val="00407AB3"/>
    <w:rsid w:val="00411BEF"/>
    <w:rsid w:val="00415F2D"/>
    <w:rsid w:val="00420E0D"/>
    <w:rsid w:val="0042132B"/>
    <w:rsid w:val="00430A2D"/>
    <w:rsid w:val="00440A7E"/>
    <w:rsid w:val="00445861"/>
    <w:rsid w:val="004461AE"/>
    <w:rsid w:val="004466E0"/>
    <w:rsid w:val="0044744F"/>
    <w:rsid w:val="00453B61"/>
    <w:rsid w:val="00454EE6"/>
    <w:rsid w:val="00460AF7"/>
    <w:rsid w:val="0046425F"/>
    <w:rsid w:val="0048020B"/>
    <w:rsid w:val="00491523"/>
    <w:rsid w:val="00491ED3"/>
    <w:rsid w:val="004945B6"/>
    <w:rsid w:val="004A301C"/>
    <w:rsid w:val="004B1309"/>
    <w:rsid w:val="004C1065"/>
    <w:rsid w:val="004C15EE"/>
    <w:rsid w:val="004C3CD3"/>
    <w:rsid w:val="004C459C"/>
    <w:rsid w:val="004C793B"/>
    <w:rsid w:val="004D0B3B"/>
    <w:rsid w:val="004D3964"/>
    <w:rsid w:val="004D73F3"/>
    <w:rsid w:val="004D7ACB"/>
    <w:rsid w:val="004E6DDB"/>
    <w:rsid w:val="004F08C1"/>
    <w:rsid w:val="0050373C"/>
    <w:rsid w:val="00523995"/>
    <w:rsid w:val="00527FF0"/>
    <w:rsid w:val="00533EF0"/>
    <w:rsid w:val="00553AE8"/>
    <w:rsid w:val="00556254"/>
    <w:rsid w:val="005640EE"/>
    <w:rsid w:val="00564D96"/>
    <w:rsid w:val="005800BB"/>
    <w:rsid w:val="00586D01"/>
    <w:rsid w:val="00590348"/>
    <w:rsid w:val="00593FD3"/>
    <w:rsid w:val="005A0243"/>
    <w:rsid w:val="005A12BC"/>
    <w:rsid w:val="005A4487"/>
    <w:rsid w:val="005B1084"/>
    <w:rsid w:val="005B16BC"/>
    <w:rsid w:val="005B3373"/>
    <w:rsid w:val="005B47DA"/>
    <w:rsid w:val="005C1645"/>
    <w:rsid w:val="005D6A5A"/>
    <w:rsid w:val="005E630F"/>
    <w:rsid w:val="005E6D7D"/>
    <w:rsid w:val="005F10D5"/>
    <w:rsid w:val="005F1E25"/>
    <w:rsid w:val="0060261F"/>
    <w:rsid w:val="00606C08"/>
    <w:rsid w:val="0061384B"/>
    <w:rsid w:val="006176AF"/>
    <w:rsid w:val="00621C0F"/>
    <w:rsid w:val="0062230E"/>
    <w:rsid w:val="00624A86"/>
    <w:rsid w:val="00636078"/>
    <w:rsid w:val="00636AA3"/>
    <w:rsid w:val="00637D7C"/>
    <w:rsid w:val="00647084"/>
    <w:rsid w:val="006539BD"/>
    <w:rsid w:val="00663575"/>
    <w:rsid w:val="00673D67"/>
    <w:rsid w:val="00690BF6"/>
    <w:rsid w:val="00693C36"/>
    <w:rsid w:val="00695CC6"/>
    <w:rsid w:val="006A1C56"/>
    <w:rsid w:val="006B34D5"/>
    <w:rsid w:val="006C6898"/>
    <w:rsid w:val="006E1443"/>
    <w:rsid w:val="006E1B4A"/>
    <w:rsid w:val="006E2B8F"/>
    <w:rsid w:val="006E5720"/>
    <w:rsid w:val="006F0F3B"/>
    <w:rsid w:val="0070358F"/>
    <w:rsid w:val="00705077"/>
    <w:rsid w:val="00707612"/>
    <w:rsid w:val="007135F1"/>
    <w:rsid w:val="00713DF9"/>
    <w:rsid w:val="00716CCA"/>
    <w:rsid w:val="007234AA"/>
    <w:rsid w:val="007246C9"/>
    <w:rsid w:val="00735255"/>
    <w:rsid w:val="00735F96"/>
    <w:rsid w:val="00736483"/>
    <w:rsid w:val="007429CB"/>
    <w:rsid w:val="00753358"/>
    <w:rsid w:val="0076310F"/>
    <w:rsid w:val="00783DBC"/>
    <w:rsid w:val="00783EF3"/>
    <w:rsid w:val="007A10F1"/>
    <w:rsid w:val="007B1BE5"/>
    <w:rsid w:val="007B33A4"/>
    <w:rsid w:val="007C3484"/>
    <w:rsid w:val="007D5938"/>
    <w:rsid w:val="007D68AA"/>
    <w:rsid w:val="007E201E"/>
    <w:rsid w:val="007E774F"/>
    <w:rsid w:val="00821133"/>
    <w:rsid w:val="008218B2"/>
    <w:rsid w:val="00821D9C"/>
    <w:rsid w:val="008223CB"/>
    <w:rsid w:val="0084063A"/>
    <w:rsid w:val="0084080F"/>
    <w:rsid w:val="008467D7"/>
    <w:rsid w:val="0085142A"/>
    <w:rsid w:val="00855A2F"/>
    <w:rsid w:val="00871BEC"/>
    <w:rsid w:val="00874798"/>
    <w:rsid w:val="00881CFB"/>
    <w:rsid w:val="0089100A"/>
    <w:rsid w:val="0089137B"/>
    <w:rsid w:val="008913F0"/>
    <w:rsid w:val="00896B68"/>
    <w:rsid w:val="008A0BB8"/>
    <w:rsid w:val="008A4C55"/>
    <w:rsid w:val="008B4F0B"/>
    <w:rsid w:val="008C5E47"/>
    <w:rsid w:val="008E0369"/>
    <w:rsid w:val="008F73D1"/>
    <w:rsid w:val="008F74A1"/>
    <w:rsid w:val="009040A4"/>
    <w:rsid w:val="00920414"/>
    <w:rsid w:val="00920970"/>
    <w:rsid w:val="00926CB4"/>
    <w:rsid w:val="009300E1"/>
    <w:rsid w:val="00930F55"/>
    <w:rsid w:val="0095648F"/>
    <w:rsid w:val="00967965"/>
    <w:rsid w:val="00980AD3"/>
    <w:rsid w:val="00991A3B"/>
    <w:rsid w:val="0099216B"/>
    <w:rsid w:val="009923D3"/>
    <w:rsid w:val="00992647"/>
    <w:rsid w:val="00993528"/>
    <w:rsid w:val="009967DC"/>
    <w:rsid w:val="009A44C7"/>
    <w:rsid w:val="009A6917"/>
    <w:rsid w:val="009B021F"/>
    <w:rsid w:val="009B62C6"/>
    <w:rsid w:val="009D14C4"/>
    <w:rsid w:val="009D7066"/>
    <w:rsid w:val="009F16CC"/>
    <w:rsid w:val="009F3C79"/>
    <w:rsid w:val="00A007F6"/>
    <w:rsid w:val="00A041B5"/>
    <w:rsid w:val="00A144E6"/>
    <w:rsid w:val="00A14A37"/>
    <w:rsid w:val="00A20B66"/>
    <w:rsid w:val="00A27A43"/>
    <w:rsid w:val="00A34D74"/>
    <w:rsid w:val="00A350D8"/>
    <w:rsid w:val="00A4087E"/>
    <w:rsid w:val="00A5304C"/>
    <w:rsid w:val="00A55245"/>
    <w:rsid w:val="00A55455"/>
    <w:rsid w:val="00A65885"/>
    <w:rsid w:val="00A772C4"/>
    <w:rsid w:val="00A80FBD"/>
    <w:rsid w:val="00A8260A"/>
    <w:rsid w:val="00A863C6"/>
    <w:rsid w:val="00AA2620"/>
    <w:rsid w:val="00AB4AA7"/>
    <w:rsid w:val="00AC0D0B"/>
    <w:rsid w:val="00AC1C09"/>
    <w:rsid w:val="00AC22A2"/>
    <w:rsid w:val="00AC3D03"/>
    <w:rsid w:val="00AD720E"/>
    <w:rsid w:val="00AD75A6"/>
    <w:rsid w:val="00AE155D"/>
    <w:rsid w:val="00AE1A75"/>
    <w:rsid w:val="00AE3580"/>
    <w:rsid w:val="00AF07E9"/>
    <w:rsid w:val="00B00FF8"/>
    <w:rsid w:val="00B0341D"/>
    <w:rsid w:val="00B126C6"/>
    <w:rsid w:val="00B161C0"/>
    <w:rsid w:val="00B210F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05B0"/>
    <w:rsid w:val="00BC1282"/>
    <w:rsid w:val="00BC45FB"/>
    <w:rsid w:val="00BD05AD"/>
    <w:rsid w:val="00BD0D00"/>
    <w:rsid w:val="00BD4C0B"/>
    <w:rsid w:val="00BD7A14"/>
    <w:rsid w:val="00BF2C38"/>
    <w:rsid w:val="00BF43AF"/>
    <w:rsid w:val="00C009F0"/>
    <w:rsid w:val="00C05DA7"/>
    <w:rsid w:val="00C069A4"/>
    <w:rsid w:val="00C15564"/>
    <w:rsid w:val="00C20E1B"/>
    <w:rsid w:val="00C218A5"/>
    <w:rsid w:val="00C26751"/>
    <w:rsid w:val="00C35BFC"/>
    <w:rsid w:val="00C40CB7"/>
    <w:rsid w:val="00C4280D"/>
    <w:rsid w:val="00C457A3"/>
    <w:rsid w:val="00C46333"/>
    <w:rsid w:val="00C46F62"/>
    <w:rsid w:val="00C511B0"/>
    <w:rsid w:val="00C56163"/>
    <w:rsid w:val="00C7204A"/>
    <w:rsid w:val="00C8410C"/>
    <w:rsid w:val="00C85933"/>
    <w:rsid w:val="00C86915"/>
    <w:rsid w:val="00C96C7C"/>
    <w:rsid w:val="00C97B57"/>
    <w:rsid w:val="00CD4CE4"/>
    <w:rsid w:val="00CD57C9"/>
    <w:rsid w:val="00CD5914"/>
    <w:rsid w:val="00CE6262"/>
    <w:rsid w:val="00CE6E9F"/>
    <w:rsid w:val="00CF095E"/>
    <w:rsid w:val="00D0012D"/>
    <w:rsid w:val="00D00AC8"/>
    <w:rsid w:val="00D022A9"/>
    <w:rsid w:val="00D03DDC"/>
    <w:rsid w:val="00D06C6D"/>
    <w:rsid w:val="00D07F01"/>
    <w:rsid w:val="00D1115E"/>
    <w:rsid w:val="00D111C8"/>
    <w:rsid w:val="00D14D83"/>
    <w:rsid w:val="00D16A5C"/>
    <w:rsid w:val="00D20A64"/>
    <w:rsid w:val="00D21D68"/>
    <w:rsid w:val="00D32316"/>
    <w:rsid w:val="00D35D28"/>
    <w:rsid w:val="00D416B6"/>
    <w:rsid w:val="00D47EA8"/>
    <w:rsid w:val="00D51B66"/>
    <w:rsid w:val="00D60266"/>
    <w:rsid w:val="00D6340D"/>
    <w:rsid w:val="00D64019"/>
    <w:rsid w:val="00D86539"/>
    <w:rsid w:val="00D86540"/>
    <w:rsid w:val="00D86A67"/>
    <w:rsid w:val="00D941A1"/>
    <w:rsid w:val="00D963BD"/>
    <w:rsid w:val="00DA0113"/>
    <w:rsid w:val="00DA03AB"/>
    <w:rsid w:val="00DA2BBB"/>
    <w:rsid w:val="00DA58D7"/>
    <w:rsid w:val="00DA5EC5"/>
    <w:rsid w:val="00DB2A78"/>
    <w:rsid w:val="00DB62F8"/>
    <w:rsid w:val="00DB6DFB"/>
    <w:rsid w:val="00DC0FB2"/>
    <w:rsid w:val="00DC5A46"/>
    <w:rsid w:val="00DD654F"/>
    <w:rsid w:val="00DE40E1"/>
    <w:rsid w:val="00DE5289"/>
    <w:rsid w:val="00DF078D"/>
    <w:rsid w:val="00DF3F05"/>
    <w:rsid w:val="00DF799D"/>
    <w:rsid w:val="00E00381"/>
    <w:rsid w:val="00E04368"/>
    <w:rsid w:val="00E07346"/>
    <w:rsid w:val="00E109C6"/>
    <w:rsid w:val="00E168F6"/>
    <w:rsid w:val="00E16B9B"/>
    <w:rsid w:val="00E25364"/>
    <w:rsid w:val="00E26267"/>
    <w:rsid w:val="00E31B78"/>
    <w:rsid w:val="00E32AB6"/>
    <w:rsid w:val="00E36F2B"/>
    <w:rsid w:val="00E502D4"/>
    <w:rsid w:val="00E54120"/>
    <w:rsid w:val="00E70293"/>
    <w:rsid w:val="00E750DC"/>
    <w:rsid w:val="00E75D05"/>
    <w:rsid w:val="00E9074A"/>
    <w:rsid w:val="00E91853"/>
    <w:rsid w:val="00EA28AF"/>
    <w:rsid w:val="00EB1ADD"/>
    <w:rsid w:val="00EB4601"/>
    <w:rsid w:val="00EB78A1"/>
    <w:rsid w:val="00EC415E"/>
    <w:rsid w:val="00EC447B"/>
    <w:rsid w:val="00EC4873"/>
    <w:rsid w:val="00EC795E"/>
    <w:rsid w:val="00EE1BF3"/>
    <w:rsid w:val="00EE583A"/>
    <w:rsid w:val="00EF1902"/>
    <w:rsid w:val="00EF6C3C"/>
    <w:rsid w:val="00F006BA"/>
    <w:rsid w:val="00F04D0D"/>
    <w:rsid w:val="00F0786E"/>
    <w:rsid w:val="00F23228"/>
    <w:rsid w:val="00F25B95"/>
    <w:rsid w:val="00F303E3"/>
    <w:rsid w:val="00F40C8C"/>
    <w:rsid w:val="00F41AEC"/>
    <w:rsid w:val="00F44331"/>
    <w:rsid w:val="00F453EF"/>
    <w:rsid w:val="00F531D0"/>
    <w:rsid w:val="00F55E62"/>
    <w:rsid w:val="00F57B34"/>
    <w:rsid w:val="00F61893"/>
    <w:rsid w:val="00F66C48"/>
    <w:rsid w:val="00F84F6A"/>
    <w:rsid w:val="00F94733"/>
    <w:rsid w:val="00FA7931"/>
    <w:rsid w:val="00FB2909"/>
    <w:rsid w:val="00FD1342"/>
    <w:rsid w:val="00FD1EDD"/>
    <w:rsid w:val="00FD22F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136723724">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A78E85AC58D24C96CF28343F1C5B3F" ma:contentTypeVersion="4" ma:contentTypeDescription="Create a new document." ma:contentTypeScope="" ma:versionID="9bee6ab7e84ba782750ac1547f52f430">
  <xsd:schema xmlns:xsd="http://www.w3.org/2001/XMLSchema" xmlns:xs="http://www.w3.org/2001/XMLSchema" xmlns:p="http://schemas.microsoft.com/office/2006/metadata/properties" xmlns:ns3="a7f249e7-7888-404b-a1b4-69a4ccfd7f6f" targetNamespace="http://schemas.microsoft.com/office/2006/metadata/properties" ma:root="true" ma:fieldsID="2782de49eea166423fb7abbbcd888ea4" ns3:_="">
    <xsd:import namespace="a7f249e7-7888-404b-a1b4-69a4ccfd7f6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249e7-7888-404b-a1b4-69a4ccfd7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customXml/itemProps2.xml><?xml version="1.0" encoding="utf-8"?>
<ds:datastoreItem xmlns:ds="http://schemas.openxmlformats.org/officeDocument/2006/customXml" ds:itemID="{69CAEAD7-139C-48A1-ABB9-CF0120649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249e7-7888-404b-a1b4-69a4ccfd7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5B808-0138-48B1-85C4-9278895394AD}">
  <ds:schemaRefs>
    <ds:schemaRef ds:uri="http://schemas.microsoft.com/sharepoint/v3/contenttype/forms"/>
  </ds:schemaRefs>
</ds:datastoreItem>
</file>

<file path=customXml/itemProps4.xml><?xml version="1.0" encoding="utf-8"?>
<ds:datastoreItem xmlns:ds="http://schemas.openxmlformats.org/officeDocument/2006/customXml" ds:itemID="{0B7CCCF4-700A-4606-82CA-C3C4B6ED7F84}">
  <ds:schemaRefs>
    <ds:schemaRef ds:uri="http://purl.org/dc/dcmitype/"/>
    <ds:schemaRef ds:uri="http://schemas.microsoft.com/office/2006/documentManagement/types"/>
    <ds:schemaRef ds:uri="a7f249e7-7888-404b-a1b4-69a4ccfd7f6f"/>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2024-03-19T14:50:00Z</cp:lastPrinted>
  <dcterms:created xsi:type="dcterms:W3CDTF">2024-03-19T14:51:00Z</dcterms:created>
  <dcterms:modified xsi:type="dcterms:W3CDTF">2024-03-19T14:51:00Z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0x010100A5A78E85AC58D24C96CF28343F1C5B3F</vt:lpwstr>
  </property>
</Properties>
</file>