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1F23B3" w:rsidRDefault="00F048B2" w:rsidP="00F048B2">
      <w:pPr>
        <w:spacing w:after="0" w:line="259" w:lineRule="auto"/>
        <w:ind w:left="10" w:right="153"/>
        <w:jc w:val="center"/>
        <w:rPr>
          <w:sz w:val="24"/>
          <w:szCs w:val="24"/>
        </w:rPr>
      </w:pPr>
      <w:r w:rsidRPr="001F23B3">
        <w:rPr>
          <w:b/>
          <w:sz w:val="24"/>
          <w:szCs w:val="24"/>
        </w:rPr>
        <w:t xml:space="preserve">HIDALGO COUNTY COMMISSION </w:t>
      </w:r>
    </w:p>
    <w:p w14:paraId="0C827EFC" w14:textId="167ACA2C" w:rsidR="00F048B2" w:rsidRPr="001F23B3" w:rsidRDefault="00F048B2" w:rsidP="00F048B2">
      <w:pPr>
        <w:spacing w:after="0" w:line="259" w:lineRule="auto"/>
        <w:ind w:left="10" w:right="144"/>
        <w:jc w:val="center"/>
        <w:rPr>
          <w:sz w:val="24"/>
          <w:szCs w:val="24"/>
        </w:rPr>
      </w:pPr>
      <w:r w:rsidRPr="001F23B3">
        <w:rPr>
          <w:b/>
          <w:sz w:val="24"/>
          <w:szCs w:val="24"/>
        </w:rPr>
        <w:t xml:space="preserve">REGULAR MEETING AGENDA </w:t>
      </w:r>
    </w:p>
    <w:p w14:paraId="054E4C3D" w14:textId="5459FD12" w:rsidR="00F048B2" w:rsidRPr="001F23B3" w:rsidRDefault="00A92E31" w:rsidP="00F048B2">
      <w:pPr>
        <w:spacing w:after="0" w:line="259" w:lineRule="auto"/>
        <w:ind w:left="0" w:right="154" w:firstLine="0"/>
        <w:jc w:val="center"/>
        <w:rPr>
          <w:sz w:val="24"/>
          <w:szCs w:val="24"/>
        </w:rPr>
      </w:pPr>
      <w:r>
        <w:rPr>
          <w:b/>
          <w:sz w:val="24"/>
          <w:szCs w:val="24"/>
        </w:rPr>
        <w:t>MARCH</w:t>
      </w:r>
      <w:r w:rsidR="000F1F6E">
        <w:rPr>
          <w:b/>
          <w:sz w:val="24"/>
          <w:szCs w:val="24"/>
        </w:rPr>
        <w:t xml:space="preserve"> 11</w:t>
      </w:r>
      <w:r w:rsidR="00F048B2" w:rsidRPr="001F23B3">
        <w:rPr>
          <w:b/>
          <w:sz w:val="24"/>
          <w:szCs w:val="24"/>
        </w:rPr>
        <w:t xml:space="preserve">, </w:t>
      </w:r>
      <w:r w:rsidR="00487C8F" w:rsidRPr="001F23B3">
        <w:rPr>
          <w:b/>
          <w:sz w:val="24"/>
          <w:szCs w:val="24"/>
        </w:rPr>
        <w:t>2026</w:t>
      </w:r>
      <w:r w:rsidR="003265E8" w:rsidRPr="001F23B3">
        <w:rPr>
          <w:b/>
          <w:sz w:val="24"/>
          <w:szCs w:val="24"/>
        </w:rPr>
        <w:t>,</w:t>
      </w:r>
      <w:r w:rsidR="00F048B2" w:rsidRPr="001F23B3">
        <w:rPr>
          <w:b/>
          <w:sz w:val="24"/>
          <w:szCs w:val="24"/>
        </w:rPr>
        <w:t xml:space="preserve"> at 5:30 PM</w:t>
      </w:r>
    </w:p>
    <w:p w14:paraId="27CF669A" w14:textId="77777777" w:rsidR="00F048B2" w:rsidRPr="001F23B3" w:rsidRDefault="00F048B2" w:rsidP="00F048B2">
      <w:pPr>
        <w:spacing w:after="0" w:line="259" w:lineRule="auto"/>
        <w:ind w:left="10" w:right="154"/>
        <w:jc w:val="center"/>
        <w:rPr>
          <w:sz w:val="24"/>
          <w:szCs w:val="24"/>
        </w:rPr>
      </w:pPr>
      <w:r w:rsidRPr="001F23B3">
        <w:rPr>
          <w:b/>
          <w:sz w:val="24"/>
          <w:szCs w:val="24"/>
        </w:rPr>
        <w:t>COMMISSION CHAMBERS</w:t>
      </w:r>
    </w:p>
    <w:p w14:paraId="5A9FDC63" w14:textId="77777777" w:rsidR="00F048B2" w:rsidRPr="001F23B3" w:rsidRDefault="00F048B2" w:rsidP="00F048B2">
      <w:pPr>
        <w:spacing w:after="0" w:line="259" w:lineRule="auto"/>
        <w:ind w:left="10" w:right="152"/>
        <w:jc w:val="center"/>
        <w:rPr>
          <w:sz w:val="24"/>
          <w:szCs w:val="24"/>
        </w:rPr>
      </w:pPr>
      <w:r w:rsidRPr="001F23B3">
        <w:rPr>
          <w:b/>
          <w:sz w:val="24"/>
          <w:szCs w:val="24"/>
        </w:rPr>
        <w:t xml:space="preserve">305 PYRAMID STREET </w:t>
      </w:r>
    </w:p>
    <w:p w14:paraId="41D6B5E1" w14:textId="77777777" w:rsidR="00F048B2" w:rsidRPr="001F23B3" w:rsidRDefault="00F048B2" w:rsidP="00F048B2">
      <w:pPr>
        <w:spacing w:after="0" w:line="259" w:lineRule="auto"/>
        <w:ind w:left="10" w:right="154"/>
        <w:jc w:val="center"/>
        <w:rPr>
          <w:b/>
          <w:sz w:val="24"/>
          <w:szCs w:val="24"/>
        </w:rPr>
      </w:pPr>
      <w:r w:rsidRPr="001F23B3">
        <w:rPr>
          <w:b/>
          <w:sz w:val="24"/>
          <w:szCs w:val="24"/>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6E1443" w:rsidRDefault="00F048B2" w:rsidP="00F048B2">
      <w:pPr>
        <w:spacing w:after="0" w:line="259" w:lineRule="auto"/>
        <w:ind w:left="10" w:right="154"/>
        <w:rPr>
          <w:b/>
          <w:sz w:val="24"/>
          <w:szCs w:val="24"/>
        </w:rPr>
      </w:pPr>
      <w:r w:rsidRPr="001F23B3">
        <w:rPr>
          <w:b/>
          <w:bCs/>
          <w:color w:val="auto"/>
        </w:rPr>
        <w:t xml:space="preserve">All Members of The Public Will Also be Able to Attend and Listen to the Meeting </w:t>
      </w:r>
      <w:r w:rsidRPr="001F23B3">
        <w:rPr>
          <w:b/>
          <w:bCs/>
          <w:i/>
          <w:iCs/>
          <w:color w:val="auto"/>
        </w:rPr>
        <w:t>Via</w:t>
      </w:r>
      <w:r w:rsidRPr="001F23B3">
        <w:rPr>
          <w:b/>
          <w:bCs/>
          <w:color w:val="auto"/>
        </w:rPr>
        <w:t xml:space="preserve"> Zoom Live at the Following Link: </w:t>
      </w:r>
      <w:hyperlink r:id="rId8" w:history="1">
        <w:r w:rsidR="00487C8F">
          <w:rPr>
            <w:rStyle w:val="Hyperlink"/>
            <w:rFonts w:eastAsia="Times New Roman"/>
          </w:rPr>
          <w:t>https://us06web.zoom.us/j/82366158213?pwd=zZOkbfuYo26Zxasnw08tPMarwKlJ4N.1</w:t>
        </w:r>
      </w:hyperlink>
      <w:r w:rsidR="00487C8F">
        <w:t xml:space="preserve"> </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CALL MEETING to ORDER and WELCOME</w:t>
      </w:r>
    </w:p>
    <w:p w14:paraId="0A7C6E29" w14:textId="77777777" w:rsidR="00F048B2" w:rsidRPr="001F23B3" w:rsidRDefault="00F048B2" w:rsidP="00F048B2">
      <w:pPr>
        <w:pStyle w:val="ListParagraph"/>
        <w:numPr>
          <w:ilvl w:val="1"/>
          <w:numId w:val="1"/>
        </w:numPr>
        <w:rPr>
          <w:bCs/>
        </w:rPr>
      </w:pPr>
      <w:r w:rsidRPr="001F23B3">
        <w:rPr>
          <w:bCs/>
        </w:rPr>
        <w:t>Invocation</w:t>
      </w:r>
    </w:p>
    <w:p w14:paraId="629AD543" w14:textId="77777777" w:rsidR="00F048B2" w:rsidRPr="001F23B3" w:rsidRDefault="00F048B2" w:rsidP="00F048B2">
      <w:pPr>
        <w:pStyle w:val="ListParagraph"/>
        <w:numPr>
          <w:ilvl w:val="1"/>
          <w:numId w:val="1"/>
        </w:numPr>
        <w:rPr>
          <w:b/>
        </w:rPr>
      </w:pPr>
      <w:r w:rsidRPr="001F23B3">
        <w:t>Pledge of Allegiance</w:t>
      </w:r>
    </w:p>
    <w:p w14:paraId="68F45849" w14:textId="77777777" w:rsidR="00F048B2" w:rsidRPr="001F23B3" w:rsidRDefault="00F048B2" w:rsidP="00F048B2">
      <w:pPr>
        <w:pStyle w:val="ListParagraph"/>
        <w:numPr>
          <w:ilvl w:val="1"/>
          <w:numId w:val="1"/>
        </w:numPr>
        <w:rPr>
          <w:b/>
        </w:rPr>
      </w:pPr>
      <w:r w:rsidRPr="001F23B3">
        <w:t>Approval of Agenda</w:t>
      </w:r>
    </w:p>
    <w:p w14:paraId="00EBC669" w14:textId="77777777" w:rsidR="00F048B2" w:rsidRPr="001F23B3" w:rsidRDefault="00F048B2" w:rsidP="00F048B2">
      <w:pPr>
        <w:pStyle w:val="ListParagraph"/>
        <w:numPr>
          <w:ilvl w:val="1"/>
          <w:numId w:val="1"/>
        </w:numPr>
        <w:rPr>
          <w:b/>
        </w:rPr>
      </w:pPr>
      <w:r w:rsidRPr="001F23B3">
        <w:t>Approval of Minutes</w:t>
      </w:r>
    </w:p>
    <w:p w14:paraId="70274E1C" w14:textId="6E14C07B" w:rsidR="00F048B2" w:rsidRPr="001F23B3" w:rsidRDefault="008F14C7" w:rsidP="00F048B2">
      <w:pPr>
        <w:pStyle w:val="ListParagraph"/>
        <w:numPr>
          <w:ilvl w:val="2"/>
          <w:numId w:val="1"/>
        </w:numPr>
        <w:rPr>
          <w:b/>
        </w:rPr>
      </w:pPr>
      <w:r>
        <w:t xml:space="preserve">Regular </w:t>
      </w:r>
      <w:r w:rsidR="00F048B2" w:rsidRPr="001F23B3">
        <w:t xml:space="preserve">Meeting, </w:t>
      </w:r>
      <w:r w:rsidR="00A92E31">
        <w:t>February 11</w:t>
      </w:r>
      <w:r w:rsidR="00487C8F" w:rsidRPr="001F23B3">
        <w:t>, 2026</w:t>
      </w:r>
    </w:p>
    <w:p w14:paraId="2EEC6935" w14:textId="77777777" w:rsidR="00F048B2" w:rsidRDefault="00F048B2" w:rsidP="00F048B2">
      <w:pPr>
        <w:ind w:left="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Pr="00371544" w:rsidRDefault="00F048B2" w:rsidP="00371544">
      <w:pPr>
        <w:pStyle w:val="ListParagraph"/>
        <w:shd w:val="clear" w:color="auto" w:fill="FFFFFF"/>
        <w:ind w:left="1080" w:firstLine="0"/>
      </w:pPr>
      <w:r w:rsidRPr="001F23B3">
        <w:t>During this portion of our meeting, we welcome your suggestions and want to hear your concerns. This is not a question and answer period; speakers will be limited to three (3) minutes.</w:t>
      </w:r>
      <w:r w:rsidRPr="001F23B3">
        <w:rPr>
          <w:rFonts w:eastAsia="Times New Roman"/>
        </w:rPr>
        <w:t xml:space="preserve"> </w:t>
      </w:r>
      <w:r w:rsidRPr="001F23B3">
        <w:t>The County Commission is not able to take action on matters discussed during public comment. Speakers are requested to state their name for the record.</w:t>
      </w:r>
    </w:p>
    <w:p w14:paraId="69601160" w14:textId="77777777" w:rsidR="00D82D64" w:rsidRPr="001635D4" w:rsidRDefault="00D82D64" w:rsidP="00D82D64">
      <w:pPr>
        <w:pStyle w:val="ListParagraph"/>
        <w:ind w:left="1440" w:firstLine="0"/>
        <w:rPr>
          <w:bCs/>
          <w:sz w:val="24"/>
          <w:szCs w:val="24"/>
        </w:rPr>
      </w:pPr>
    </w:p>
    <w:p w14:paraId="1024DB01" w14:textId="55B1A1A1" w:rsidR="00F048B2" w:rsidRPr="001F23B3" w:rsidRDefault="00F048B2" w:rsidP="00F048B2">
      <w:pPr>
        <w:pStyle w:val="ListParagraph"/>
        <w:numPr>
          <w:ilvl w:val="0"/>
          <w:numId w:val="1"/>
        </w:numPr>
        <w:rPr>
          <w:b/>
        </w:rPr>
      </w:pPr>
      <w:r w:rsidRPr="001F23B3">
        <w:rPr>
          <w:b/>
        </w:rPr>
        <w:t xml:space="preserve">REPORTS, PRESENTATIONS and GUESTS </w:t>
      </w:r>
    </w:p>
    <w:p w14:paraId="70F262FE" w14:textId="2B19147C" w:rsidR="00F048B2" w:rsidRPr="001F23B3" w:rsidRDefault="00F048B2" w:rsidP="00F048B2">
      <w:pPr>
        <w:pStyle w:val="ListParagraph"/>
        <w:numPr>
          <w:ilvl w:val="1"/>
          <w:numId w:val="1"/>
        </w:numPr>
        <w:rPr>
          <w:bCs/>
        </w:rPr>
      </w:pPr>
      <w:r w:rsidRPr="001F23B3">
        <w:rPr>
          <w:bCs/>
        </w:rPr>
        <w:t>Commissioner Reports</w:t>
      </w:r>
    </w:p>
    <w:p w14:paraId="453A9809" w14:textId="70BEDCE7" w:rsidR="001B01D4" w:rsidRDefault="00F048B2" w:rsidP="00A92E31">
      <w:pPr>
        <w:pStyle w:val="ListParagraph"/>
        <w:numPr>
          <w:ilvl w:val="1"/>
          <w:numId w:val="1"/>
        </w:numPr>
        <w:rPr>
          <w:bCs/>
        </w:rPr>
      </w:pPr>
      <w:r w:rsidRPr="001F23B3">
        <w:rPr>
          <w:bCs/>
        </w:rPr>
        <w:t>Manager’s Report</w:t>
      </w:r>
    </w:p>
    <w:p w14:paraId="1A8C6D77" w14:textId="77777777" w:rsidR="00A92E31" w:rsidRPr="00A92E31" w:rsidRDefault="00A92E31" w:rsidP="00A92E31">
      <w:pPr>
        <w:pStyle w:val="ListParagraph"/>
        <w:ind w:left="1440" w:firstLine="0"/>
        <w:rPr>
          <w:bCs/>
        </w:rPr>
      </w:pPr>
    </w:p>
    <w:p w14:paraId="0D837C52" w14:textId="4F2CC106" w:rsidR="00AF4E7F" w:rsidRDefault="00AF4E7F" w:rsidP="00F048B2">
      <w:pPr>
        <w:pStyle w:val="ListParagraph"/>
        <w:numPr>
          <w:ilvl w:val="0"/>
          <w:numId w:val="1"/>
        </w:numPr>
        <w:rPr>
          <w:b/>
        </w:rPr>
      </w:pPr>
      <w:r>
        <w:rPr>
          <w:b/>
        </w:rPr>
        <w:t>MISCELLANEOUS</w:t>
      </w:r>
    </w:p>
    <w:p w14:paraId="2B91CCFC" w14:textId="775FA6D0" w:rsidR="00AF4E7F" w:rsidRPr="008461CC" w:rsidRDefault="00A10CC9" w:rsidP="00AF4E7F">
      <w:pPr>
        <w:pStyle w:val="ListParagraph"/>
        <w:numPr>
          <w:ilvl w:val="1"/>
          <w:numId w:val="1"/>
        </w:numPr>
        <w:rPr>
          <w:b/>
        </w:rPr>
      </w:pPr>
      <w:r>
        <w:rPr>
          <w:bCs/>
        </w:rPr>
        <w:t>Permission to Solicit Bids for Body Scanner</w:t>
      </w:r>
      <w:r w:rsidR="008958E7">
        <w:rPr>
          <w:bCs/>
        </w:rPr>
        <w:t xml:space="preserve"> for the Detention Center</w:t>
      </w:r>
    </w:p>
    <w:p w14:paraId="535EFEFC" w14:textId="5A1BAF29" w:rsidR="008461CC" w:rsidRPr="006329ED" w:rsidRDefault="008461CC" w:rsidP="00AF4E7F">
      <w:pPr>
        <w:pStyle w:val="ListParagraph"/>
        <w:numPr>
          <w:ilvl w:val="1"/>
          <w:numId w:val="1"/>
        </w:numPr>
        <w:rPr>
          <w:b/>
        </w:rPr>
      </w:pPr>
      <w:r>
        <w:rPr>
          <w:bCs/>
        </w:rPr>
        <w:t xml:space="preserve">Permission to Solicit Bids for </w:t>
      </w:r>
      <w:r w:rsidR="00E31119">
        <w:rPr>
          <w:bCs/>
        </w:rPr>
        <w:t>Resource Management</w:t>
      </w:r>
      <w:r w:rsidR="006329ED">
        <w:rPr>
          <w:bCs/>
        </w:rPr>
        <w:t xml:space="preserve"> Plan</w:t>
      </w:r>
    </w:p>
    <w:p w14:paraId="4653D823" w14:textId="3D4DBFCE" w:rsidR="006329ED" w:rsidRPr="008958E7" w:rsidRDefault="006329ED" w:rsidP="00AF4E7F">
      <w:pPr>
        <w:pStyle w:val="ListParagraph"/>
        <w:numPr>
          <w:ilvl w:val="1"/>
          <w:numId w:val="1"/>
        </w:numPr>
        <w:rPr>
          <w:b/>
        </w:rPr>
      </w:pPr>
      <w:r>
        <w:rPr>
          <w:bCs/>
        </w:rPr>
        <w:t>Permission to Solicit Bids for Hidalgo County Pay Study</w:t>
      </w:r>
    </w:p>
    <w:p w14:paraId="40536D6C" w14:textId="3FACC18C" w:rsidR="00796824" w:rsidRDefault="00796824" w:rsidP="00796824">
      <w:pPr>
        <w:pStyle w:val="ListParagraph"/>
        <w:numPr>
          <w:ilvl w:val="1"/>
          <w:numId w:val="1"/>
        </w:numPr>
        <w:rPr>
          <w:bCs/>
        </w:rPr>
      </w:pPr>
      <w:r>
        <w:rPr>
          <w:bCs/>
        </w:rPr>
        <w:t>Consideration of NM True Campaign Matching Funds</w:t>
      </w:r>
    </w:p>
    <w:p w14:paraId="3693302A" w14:textId="3E102717" w:rsidR="008958E7" w:rsidRPr="0082759E" w:rsidRDefault="002134E2" w:rsidP="00AF4E7F">
      <w:pPr>
        <w:pStyle w:val="ListParagraph"/>
        <w:numPr>
          <w:ilvl w:val="1"/>
          <w:numId w:val="1"/>
        </w:numPr>
        <w:rPr>
          <w:b/>
        </w:rPr>
      </w:pPr>
      <w:r>
        <w:rPr>
          <w:bCs/>
        </w:rPr>
        <w:t>NMDOT-</w:t>
      </w:r>
      <w:r w:rsidR="0082759E">
        <w:rPr>
          <w:bCs/>
        </w:rPr>
        <w:t>Local Government Road Fund Projects Applications</w:t>
      </w:r>
    </w:p>
    <w:p w14:paraId="2C1B4605" w14:textId="1C690DF4" w:rsidR="0082759E" w:rsidRPr="008461CC" w:rsidRDefault="002134E2" w:rsidP="00AF4E7F">
      <w:pPr>
        <w:pStyle w:val="ListParagraph"/>
        <w:numPr>
          <w:ilvl w:val="1"/>
          <w:numId w:val="1"/>
        </w:numPr>
        <w:rPr>
          <w:b/>
        </w:rPr>
      </w:pPr>
      <w:r>
        <w:rPr>
          <w:bCs/>
        </w:rPr>
        <w:t>DWI Council member approval</w:t>
      </w:r>
    </w:p>
    <w:p w14:paraId="5423CA39" w14:textId="77777777" w:rsidR="008461CC" w:rsidRPr="006329ED" w:rsidRDefault="008461CC" w:rsidP="006329ED">
      <w:pPr>
        <w:rPr>
          <w:b/>
        </w:rPr>
      </w:pPr>
    </w:p>
    <w:p w14:paraId="16A4E279" w14:textId="77777777" w:rsidR="0082759E" w:rsidRDefault="0082759E" w:rsidP="0082759E">
      <w:pPr>
        <w:pStyle w:val="ListParagraph"/>
        <w:ind w:left="1440" w:firstLine="0"/>
        <w:rPr>
          <w:b/>
        </w:rPr>
      </w:pPr>
    </w:p>
    <w:p w14:paraId="3CBE8559" w14:textId="331A2829" w:rsidR="00F048B2" w:rsidRPr="001F23B3" w:rsidRDefault="00F048B2" w:rsidP="00F048B2">
      <w:pPr>
        <w:pStyle w:val="ListParagraph"/>
        <w:numPr>
          <w:ilvl w:val="0"/>
          <w:numId w:val="1"/>
        </w:numPr>
        <w:rPr>
          <w:b/>
        </w:rPr>
      </w:pPr>
      <w:r w:rsidRPr="001F23B3">
        <w:rPr>
          <w:b/>
        </w:rPr>
        <w:t xml:space="preserve">RESOLUTIONS </w:t>
      </w:r>
    </w:p>
    <w:p w14:paraId="1AE3B107" w14:textId="44E2607B" w:rsidR="000F1F6E" w:rsidRDefault="000F1F6E" w:rsidP="008F14C7">
      <w:pPr>
        <w:pStyle w:val="ListParagraph"/>
        <w:numPr>
          <w:ilvl w:val="1"/>
          <w:numId w:val="3"/>
        </w:numPr>
      </w:pPr>
      <w:r w:rsidRPr="001F23B3">
        <w:lastRenderedPageBreak/>
        <w:t>Consideration of Resolution 2026-</w:t>
      </w:r>
      <w:r w:rsidR="008F14C7">
        <w:t>1</w:t>
      </w:r>
      <w:r w:rsidR="00A92E31">
        <w:t>8</w:t>
      </w:r>
      <w:r w:rsidR="00A91F1D">
        <w:t xml:space="preserve"> </w:t>
      </w:r>
      <w:r w:rsidR="00A92E31">
        <w:t>Certification of Annual Maintained Mileage on County Roads</w:t>
      </w:r>
    </w:p>
    <w:p w14:paraId="75B930CC" w14:textId="74B4C298" w:rsidR="007D31F9" w:rsidRDefault="007D31F9" w:rsidP="008F14C7">
      <w:pPr>
        <w:pStyle w:val="ListParagraph"/>
        <w:numPr>
          <w:ilvl w:val="1"/>
          <w:numId w:val="3"/>
        </w:numPr>
      </w:pPr>
      <w:r w:rsidRPr="001F23B3">
        <w:t>Consideration of Resolution 2026-</w:t>
      </w:r>
      <w:r>
        <w:t xml:space="preserve">19 Budget Adjustments </w:t>
      </w:r>
    </w:p>
    <w:p w14:paraId="0884A3BA" w14:textId="066EE617" w:rsidR="002C42B7" w:rsidRDefault="002C42B7" w:rsidP="008F14C7">
      <w:pPr>
        <w:pStyle w:val="ListParagraph"/>
        <w:numPr>
          <w:ilvl w:val="1"/>
          <w:numId w:val="3"/>
        </w:numPr>
      </w:pPr>
      <w:r>
        <w:t xml:space="preserve">Consideration of Resolution 2026-20 Colonias Application </w:t>
      </w:r>
      <w:r w:rsidR="00805EAE">
        <w:t>2026</w:t>
      </w:r>
      <w:r w:rsidR="008958E7">
        <w:t>-NM Tech</w:t>
      </w:r>
      <w:r w:rsidR="00805EAE">
        <w:t xml:space="preserve"> Playas</w:t>
      </w:r>
    </w:p>
    <w:p w14:paraId="24737788" w14:textId="053F904D" w:rsidR="000E19E4" w:rsidRPr="001F23B3" w:rsidRDefault="000E19E4" w:rsidP="008F14C7">
      <w:pPr>
        <w:pStyle w:val="ListParagraph"/>
        <w:numPr>
          <w:ilvl w:val="1"/>
          <w:numId w:val="3"/>
        </w:numPr>
      </w:pPr>
      <w:r>
        <w:t>Consideration of Resolution 2026-21—Motorcycle Awareness Month</w:t>
      </w:r>
    </w:p>
    <w:p w14:paraId="0A802DF9" w14:textId="77777777" w:rsidR="001F23B3" w:rsidRPr="004D7B9B" w:rsidRDefault="001F23B3" w:rsidP="001F23B3">
      <w:pPr>
        <w:pStyle w:val="ListParagraph"/>
        <w:ind w:left="1440" w:firstLine="0"/>
        <w:rPr>
          <w:bCs/>
          <w:sz w:val="24"/>
          <w:szCs w:val="24"/>
        </w:rPr>
      </w:pPr>
    </w:p>
    <w:p w14:paraId="24934A10" w14:textId="530F13B2" w:rsidR="00F048B2" w:rsidRPr="001F23B3" w:rsidRDefault="00F048B2" w:rsidP="00F048B2">
      <w:pPr>
        <w:pStyle w:val="ListParagraph"/>
        <w:numPr>
          <w:ilvl w:val="0"/>
          <w:numId w:val="1"/>
        </w:numPr>
        <w:rPr>
          <w:b/>
        </w:rPr>
      </w:pPr>
      <w:r w:rsidRPr="001F23B3">
        <w:rPr>
          <w:b/>
        </w:rPr>
        <w:t>PAYROLL &amp; ACCOUNTS</w:t>
      </w:r>
    </w:p>
    <w:p w14:paraId="418D0926" w14:textId="4D2797A5" w:rsidR="00F048B2" w:rsidRPr="001F23B3" w:rsidRDefault="00F048B2" w:rsidP="00F048B2">
      <w:pPr>
        <w:pStyle w:val="ListParagraph"/>
        <w:numPr>
          <w:ilvl w:val="1"/>
          <w:numId w:val="1"/>
        </w:numPr>
      </w:pPr>
      <w:r w:rsidRPr="001F23B3">
        <w:t xml:space="preserve">Approval of Payroll – </w:t>
      </w:r>
      <w:r w:rsidR="00A92E31">
        <w:t>February</w:t>
      </w:r>
      <w:r w:rsidR="00003B8A">
        <w:t xml:space="preserve"> </w:t>
      </w:r>
      <w:r w:rsidRPr="001F23B3">
        <w:t>202</w:t>
      </w:r>
      <w:r w:rsidR="00003B8A">
        <w:t>6</w:t>
      </w:r>
    </w:p>
    <w:p w14:paraId="5AA4DFA1" w14:textId="59951D38" w:rsidR="00F048B2" w:rsidRPr="001F23B3" w:rsidRDefault="00F048B2" w:rsidP="00F048B2">
      <w:pPr>
        <w:pStyle w:val="ListParagraph"/>
        <w:numPr>
          <w:ilvl w:val="1"/>
          <w:numId w:val="1"/>
        </w:numPr>
      </w:pPr>
      <w:r w:rsidRPr="001F23B3">
        <w:t xml:space="preserve">Approval Checks &amp; Registers- </w:t>
      </w:r>
      <w:r w:rsidR="00A92E31">
        <w:t>February</w:t>
      </w:r>
      <w:r w:rsidRPr="001F23B3">
        <w:t xml:space="preserve"> 202</w:t>
      </w:r>
      <w:r w:rsidR="00003B8A">
        <w:t>6</w:t>
      </w:r>
    </w:p>
    <w:p w14:paraId="022401C1" w14:textId="77777777" w:rsidR="00F048B2" w:rsidRPr="00F61893" w:rsidRDefault="00F048B2" w:rsidP="00F048B2">
      <w:pPr>
        <w:pStyle w:val="ListParagraph"/>
        <w:ind w:left="1440" w:firstLine="0"/>
        <w:rPr>
          <w:bCs/>
          <w:sz w:val="24"/>
          <w:szCs w:val="24"/>
        </w:rPr>
      </w:pPr>
    </w:p>
    <w:p w14:paraId="3A63E98F" w14:textId="77777777" w:rsidR="00F048B2" w:rsidRPr="001F23B3" w:rsidRDefault="00F048B2" w:rsidP="00F048B2">
      <w:pPr>
        <w:pStyle w:val="ListParagraph"/>
        <w:numPr>
          <w:ilvl w:val="0"/>
          <w:numId w:val="1"/>
        </w:numPr>
        <w:rPr>
          <w:b/>
          <w:bCs/>
        </w:rPr>
      </w:pPr>
      <w:r w:rsidRPr="001F23B3">
        <w:rPr>
          <w:b/>
          <w:bCs/>
        </w:rPr>
        <w:t xml:space="preserve">EXECUTIVE SESSION </w:t>
      </w:r>
    </w:p>
    <w:p w14:paraId="2603DF61" w14:textId="442245FD" w:rsidR="00F048B2" w:rsidRPr="001F23B3" w:rsidRDefault="001F23B3" w:rsidP="00F048B2">
      <w:pPr>
        <w:tabs>
          <w:tab w:val="left" w:pos="360"/>
        </w:tabs>
        <w:ind w:left="360" w:firstLine="0"/>
      </w:pPr>
      <w:r>
        <w:tab/>
      </w:r>
      <w:r w:rsidR="00F048B2" w:rsidRPr="001F23B3">
        <w:t xml:space="preserve">Pursuant to Section 10-15-1 the following matters may be discussed in closed session: </w:t>
      </w:r>
    </w:p>
    <w:p w14:paraId="7D9D6134" w14:textId="77777777" w:rsidR="00F048B2" w:rsidRPr="001F23B3" w:rsidRDefault="00F048B2" w:rsidP="00F048B2">
      <w:pPr>
        <w:pStyle w:val="ListParagraph"/>
        <w:numPr>
          <w:ilvl w:val="0"/>
          <w:numId w:val="2"/>
        </w:numPr>
        <w:spacing w:after="0" w:line="240" w:lineRule="auto"/>
      </w:pPr>
      <w:r w:rsidRPr="001F23B3">
        <w:t xml:space="preserve">Motion and roll call vote to go into executive session and that, pursuant to New Mexico State Statute Section 10-15-1, only the following matters will be discussed in closed session: </w:t>
      </w:r>
    </w:p>
    <w:p w14:paraId="19A70759" w14:textId="77777777" w:rsidR="00F048B2" w:rsidRPr="001F23B3" w:rsidRDefault="00F048B2" w:rsidP="00F048B2">
      <w:pPr>
        <w:pStyle w:val="ListParagraph"/>
        <w:numPr>
          <w:ilvl w:val="1"/>
          <w:numId w:val="1"/>
        </w:numPr>
        <w:spacing w:after="0" w:line="240" w:lineRule="auto"/>
      </w:pPr>
      <w:r w:rsidRPr="001F23B3">
        <w:t xml:space="preserve">Limited Personnel Matters 10-15-1 (H) (2) </w:t>
      </w:r>
    </w:p>
    <w:p w14:paraId="37D193C2" w14:textId="77777777" w:rsidR="00F048B2" w:rsidRPr="001F23B3" w:rsidRDefault="00F048B2" w:rsidP="00F048B2">
      <w:pPr>
        <w:pStyle w:val="ListParagraph"/>
        <w:numPr>
          <w:ilvl w:val="1"/>
          <w:numId w:val="1"/>
        </w:numPr>
        <w:spacing w:after="0" w:line="240" w:lineRule="auto"/>
      </w:pPr>
      <w:r w:rsidRPr="001F23B3">
        <w:t xml:space="preserve">Pending or Threatened Litigation 10-15-1 (H) (7) </w:t>
      </w:r>
    </w:p>
    <w:p w14:paraId="55F778E1" w14:textId="77777777" w:rsidR="00F048B2" w:rsidRPr="001F23B3" w:rsidRDefault="00F048B2" w:rsidP="00F048B2">
      <w:pPr>
        <w:pStyle w:val="ListParagraph"/>
        <w:numPr>
          <w:ilvl w:val="1"/>
          <w:numId w:val="1"/>
        </w:numPr>
        <w:spacing w:after="0" w:line="240" w:lineRule="auto"/>
      </w:pPr>
      <w:r w:rsidRPr="001F23B3">
        <w:t xml:space="preserve">Real Property 10-15-1 (H) (8)  </w:t>
      </w:r>
    </w:p>
    <w:p w14:paraId="12F6B3FD" w14:textId="77777777" w:rsidR="00EE0547" w:rsidRPr="001F23B3" w:rsidRDefault="00EE0547" w:rsidP="00EE0547">
      <w:pPr>
        <w:pStyle w:val="ListParagraph"/>
        <w:numPr>
          <w:ilvl w:val="0"/>
          <w:numId w:val="2"/>
        </w:numPr>
        <w:spacing w:after="200" w:line="276" w:lineRule="auto"/>
      </w:pPr>
      <w:r w:rsidRPr="001F23B3">
        <w:t xml:space="preserve">Motion to return to regular session. </w:t>
      </w:r>
    </w:p>
    <w:p w14:paraId="1F0D4563" w14:textId="03B8760E" w:rsidR="00EE0547" w:rsidRDefault="00EE0547" w:rsidP="001F23B3">
      <w:pPr>
        <w:pStyle w:val="ListParagraph"/>
        <w:numPr>
          <w:ilvl w:val="0"/>
          <w:numId w:val="2"/>
        </w:numPr>
        <w:spacing w:after="200" w:line="276" w:lineRule="auto"/>
      </w:pPr>
      <w:r w:rsidRPr="001F23B3">
        <w:t>Motion and roll call vote that matters discussed in closed session were limited to those specified in motion for closure, and that no final action was taken, as per New Mexico Statutes Section §10-15-1.</w:t>
      </w:r>
    </w:p>
    <w:p w14:paraId="7CD262E3" w14:textId="77777777" w:rsidR="00003B8A" w:rsidRPr="001F23B3" w:rsidRDefault="00003B8A" w:rsidP="00003B8A">
      <w:pPr>
        <w:pStyle w:val="ListParagraph"/>
        <w:spacing w:after="200" w:line="276" w:lineRule="auto"/>
        <w:ind w:left="1440" w:firstLine="0"/>
      </w:pPr>
    </w:p>
    <w:p w14:paraId="656D6E1C" w14:textId="0E32273B" w:rsidR="00003B8A" w:rsidRDefault="00003B8A" w:rsidP="00F048B2">
      <w:pPr>
        <w:pStyle w:val="ListParagraph"/>
        <w:numPr>
          <w:ilvl w:val="0"/>
          <w:numId w:val="1"/>
        </w:numPr>
        <w:rPr>
          <w:b/>
        </w:rPr>
      </w:pPr>
      <w:r>
        <w:rPr>
          <w:b/>
        </w:rPr>
        <w:t>UPCOMING MEETINGS</w:t>
      </w:r>
    </w:p>
    <w:p w14:paraId="68374B52" w14:textId="42F1CE61" w:rsidR="00003B8A" w:rsidRDefault="00003B8A" w:rsidP="00003B8A">
      <w:pPr>
        <w:pStyle w:val="ListParagraph"/>
        <w:numPr>
          <w:ilvl w:val="1"/>
          <w:numId w:val="1"/>
        </w:numPr>
        <w:rPr>
          <w:bCs/>
        </w:rPr>
      </w:pPr>
      <w:r>
        <w:rPr>
          <w:bCs/>
        </w:rPr>
        <w:t xml:space="preserve">Regular Meeting, </w:t>
      </w:r>
      <w:r w:rsidR="00A92E31">
        <w:rPr>
          <w:bCs/>
        </w:rPr>
        <w:t>April 8</w:t>
      </w:r>
      <w:r>
        <w:rPr>
          <w:bCs/>
        </w:rPr>
        <w:t>, 2026</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1F23B3" w:rsidRDefault="00F048B2" w:rsidP="001F23B3">
      <w:pPr>
        <w:ind w:left="440" w:firstLine="0"/>
        <w:rPr>
          <w:sz w:val="16"/>
          <w:szCs w:val="16"/>
        </w:rPr>
      </w:pPr>
      <w:r w:rsidRPr="001F23B3">
        <w:rPr>
          <w:sz w:val="16"/>
          <w:szCs w:val="16"/>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1F23B3">
          <w:rPr>
            <w:rStyle w:val="Hyperlink"/>
            <w:sz w:val="16"/>
            <w:szCs w:val="16"/>
          </w:rPr>
          <w:t>tisha.green@hidalgocounty.org</w:t>
        </w:r>
      </w:hyperlink>
      <w:r w:rsidRPr="001F23B3">
        <w:rPr>
          <w:sz w:val="16"/>
          <w:szCs w:val="16"/>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1F23B3" w:rsidRDefault="00F048B2" w:rsidP="00F048B2">
      <w:pPr>
        <w:ind w:left="450"/>
        <w:rPr>
          <w:sz w:val="16"/>
          <w:szCs w:val="16"/>
        </w:rPr>
      </w:pPr>
    </w:p>
    <w:p w14:paraId="5DE4C8C9" w14:textId="5695992D" w:rsidR="0082052B" w:rsidRPr="001F23B3" w:rsidRDefault="00F048B2" w:rsidP="001F23B3">
      <w:pPr>
        <w:ind w:left="450"/>
        <w:rPr>
          <w:sz w:val="16"/>
          <w:szCs w:val="16"/>
        </w:rPr>
      </w:pPr>
      <w:r w:rsidRPr="001F23B3">
        <w:rPr>
          <w:color w:val="1D2228"/>
          <w:sz w:val="16"/>
          <w:szCs w:val="16"/>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1F23B3"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02F7" w14:textId="77777777" w:rsidR="000A38A0" w:rsidRDefault="000A38A0">
      <w:pPr>
        <w:spacing w:after="0" w:line="240" w:lineRule="auto"/>
      </w:pPr>
      <w:r>
        <w:separator/>
      </w:r>
    </w:p>
  </w:endnote>
  <w:endnote w:type="continuationSeparator" w:id="0">
    <w:p w14:paraId="198C6C9B" w14:textId="77777777" w:rsidR="000A38A0" w:rsidRDefault="000A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Content>
      <w:sdt>
        <w:sdtPr>
          <w:id w:val="-1769616900"/>
          <w:docPartObj>
            <w:docPartGallery w:val="Page Numbers (Top of Page)"/>
            <w:docPartUnique/>
          </w:docPartObj>
        </w:sdt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E2B0" w14:textId="77777777" w:rsidR="000A38A0" w:rsidRDefault="000A38A0">
      <w:pPr>
        <w:spacing w:after="0" w:line="240" w:lineRule="auto"/>
      </w:pPr>
      <w:r>
        <w:separator/>
      </w:r>
    </w:p>
  </w:footnote>
  <w:footnote w:type="continuationSeparator" w:id="0">
    <w:p w14:paraId="00C59609" w14:textId="77777777" w:rsidR="000A38A0" w:rsidRDefault="000A3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54685E"/>
    <w:multiLevelType w:val="hybridMultilevel"/>
    <w:tmpl w:val="49AA6A0E"/>
    <w:lvl w:ilvl="0" w:tplc="03E6F202">
      <w:start w:val="1"/>
      <w:numFmt w:val="upperRoman"/>
      <w:lvlText w:val="%1."/>
      <w:lvlJc w:val="left"/>
      <w:pPr>
        <w:ind w:left="1080" w:hanging="720"/>
      </w:pPr>
      <w:rPr>
        <w:rFonts w:hint="default"/>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1409A"/>
    <w:rsid w:val="0003495A"/>
    <w:rsid w:val="00035097"/>
    <w:rsid w:val="000362F1"/>
    <w:rsid w:val="0005311A"/>
    <w:rsid w:val="00065566"/>
    <w:rsid w:val="000A38A0"/>
    <w:rsid w:val="000B0547"/>
    <w:rsid w:val="000E19E4"/>
    <w:rsid w:val="000F1F6E"/>
    <w:rsid w:val="0014764B"/>
    <w:rsid w:val="001635D4"/>
    <w:rsid w:val="001B01D4"/>
    <w:rsid w:val="001D26AB"/>
    <w:rsid w:val="001E6094"/>
    <w:rsid w:val="001F23B3"/>
    <w:rsid w:val="002134E2"/>
    <w:rsid w:val="002C42B7"/>
    <w:rsid w:val="002C472C"/>
    <w:rsid w:val="003265E8"/>
    <w:rsid w:val="00353EB3"/>
    <w:rsid w:val="00366861"/>
    <w:rsid w:val="00371544"/>
    <w:rsid w:val="00377F1C"/>
    <w:rsid w:val="003A51F7"/>
    <w:rsid w:val="003B328A"/>
    <w:rsid w:val="003B4F1E"/>
    <w:rsid w:val="00437F27"/>
    <w:rsid w:val="00441366"/>
    <w:rsid w:val="004463EC"/>
    <w:rsid w:val="00460349"/>
    <w:rsid w:val="004823BC"/>
    <w:rsid w:val="00487C8F"/>
    <w:rsid w:val="004C0604"/>
    <w:rsid w:val="004D7B9B"/>
    <w:rsid w:val="004E7D57"/>
    <w:rsid w:val="004F1248"/>
    <w:rsid w:val="00536571"/>
    <w:rsid w:val="00564A51"/>
    <w:rsid w:val="005B588D"/>
    <w:rsid w:val="005B6635"/>
    <w:rsid w:val="00604C8E"/>
    <w:rsid w:val="0062352A"/>
    <w:rsid w:val="00631C88"/>
    <w:rsid w:val="006329ED"/>
    <w:rsid w:val="006464E5"/>
    <w:rsid w:val="00690CF5"/>
    <w:rsid w:val="006D48D2"/>
    <w:rsid w:val="0075695F"/>
    <w:rsid w:val="00792435"/>
    <w:rsid w:val="00796824"/>
    <w:rsid w:val="007D31F9"/>
    <w:rsid w:val="00805EAE"/>
    <w:rsid w:val="0082052B"/>
    <w:rsid w:val="0082759E"/>
    <w:rsid w:val="008461CC"/>
    <w:rsid w:val="0085453A"/>
    <w:rsid w:val="008945B0"/>
    <w:rsid w:val="008958E7"/>
    <w:rsid w:val="008F14C7"/>
    <w:rsid w:val="00927166"/>
    <w:rsid w:val="0093607E"/>
    <w:rsid w:val="00942044"/>
    <w:rsid w:val="00946363"/>
    <w:rsid w:val="00946503"/>
    <w:rsid w:val="00950DE7"/>
    <w:rsid w:val="00956332"/>
    <w:rsid w:val="00967025"/>
    <w:rsid w:val="009730B3"/>
    <w:rsid w:val="009827DE"/>
    <w:rsid w:val="009865AD"/>
    <w:rsid w:val="009A56EC"/>
    <w:rsid w:val="009B0A11"/>
    <w:rsid w:val="009D7D00"/>
    <w:rsid w:val="00A00431"/>
    <w:rsid w:val="00A10CC9"/>
    <w:rsid w:val="00A5313A"/>
    <w:rsid w:val="00A63551"/>
    <w:rsid w:val="00A91F1D"/>
    <w:rsid w:val="00A92E31"/>
    <w:rsid w:val="00AD3DD4"/>
    <w:rsid w:val="00AD4701"/>
    <w:rsid w:val="00AF4E7F"/>
    <w:rsid w:val="00B7736B"/>
    <w:rsid w:val="00B867EF"/>
    <w:rsid w:val="00BC0180"/>
    <w:rsid w:val="00BE098B"/>
    <w:rsid w:val="00BF4673"/>
    <w:rsid w:val="00C35175"/>
    <w:rsid w:val="00C37ACB"/>
    <w:rsid w:val="00C5256F"/>
    <w:rsid w:val="00C54139"/>
    <w:rsid w:val="00C73636"/>
    <w:rsid w:val="00C856F9"/>
    <w:rsid w:val="00C93564"/>
    <w:rsid w:val="00CA7B03"/>
    <w:rsid w:val="00CD1E8F"/>
    <w:rsid w:val="00D0115A"/>
    <w:rsid w:val="00D82D64"/>
    <w:rsid w:val="00DD391F"/>
    <w:rsid w:val="00DD52DF"/>
    <w:rsid w:val="00DE55C8"/>
    <w:rsid w:val="00E03117"/>
    <w:rsid w:val="00E1623F"/>
    <w:rsid w:val="00E31119"/>
    <w:rsid w:val="00E33A08"/>
    <w:rsid w:val="00E45738"/>
    <w:rsid w:val="00EB1278"/>
    <w:rsid w:val="00ED1C13"/>
    <w:rsid w:val="00EE0547"/>
    <w:rsid w:val="00F048B2"/>
    <w:rsid w:val="00F83E02"/>
    <w:rsid w:val="00F928A6"/>
    <w:rsid w:val="00FC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3076</Characters>
  <Application>Microsoft Office Word</Application>
  <DocSecurity>0</DocSecurity>
  <Lines>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5</cp:revision>
  <cp:lastPrinted>2026-03-08T16:21:00Z</cp:lastPrinted>
  <dcterms:created xsi:type="dcterms:W3CDTF">2026-03-08T16:22:00Z</dcterms:created>
  <dcterms:modified xsi:type="dcterms:W3CDTF">2026-03-08T16:24:00Z</dcterms:modified>
</cp:coreProperties>
</file>